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13B84" w:rsidRDefault="00F13B84"/>
    <w:p w14:paraId="0A37501D" w14:textId="77777777" w:rsidR="00F13B84" w:rsidRDefault="00F13B84"/>
    <w:p w14:paraId="61ED2FDC" w14:textId="77777777" w:rsidR="00F13B84" w:rsidRDefault="00F13B84"/>
    <w:p w14:paraId="598A51E9" w14:textId="0A111B21" w:rsidR="00F13B84" w:rsidRDefault="00D65217">
      <w:r>
        <w:rPr>
          <w:noProof/>
        </w:rPr>
        <mc:AlternateContent>
          <mc:Choice Requires="wps">
            <w:drawing>
              <wp:anchor distT="36576" distB="36576" distL="36576" distR="36576" simplePos="0" relativeHeight="251658240" behindDoc="0" locked="0" layoutInCell="1" hidden="0" allowOverlap="1" wp14:anchorId="16A94F38" wp14:editId="39F6DCB5">
                <wp:simplePos x="0" y="0"/>
                <wp:positionH relativeFrom="column">
                  <wp:posOffset>-267970</wp:posOffset>
                </wp:positionH>
                <wp:positionV relativeFrom="paragraph">
                  <wp:posOffset>60960</wp:posOffset>
                </wp:positionV>
                <wp:extent cx="7296150" cy="518203"/>
                <wp:effectExtent l="0" t="0" r="0" b="0"/>
                <wp:wrapNone/>
                <wp:docPr id="90" name="Rectangle 90"/>
                <wp:cNvGraphicFramePr/>
                <a:graphic xmlns:a="http://schemas.openxmlformats.org/drawingml/2006/main">
                  <a:graphicData uri="http://schemas.microsoft.com/office/word/2010/wordprocessingShape">
                    <wps:wsp>
                      <wps:cNvSpPr/>
                      <wps:spPr>
                        <a:xfrm>
                          <a:off x="0" y="0"/>
                          <a:ext cx="7296150" cy="518203"/>
                        </a:xfrm>
                        <a:prstGeom prst="rect">
                          <a:avLst/>
                        </a:prstGeom>
                        <a:solidFill>
                          <a:srgbClr val="00B0F0"/>
                        </a:solidFill>
                        <a:ln w="28575" cap="flat" cmpd="sng">
                          <a:solidFill>
                            <a:schemeClr val="dk1"/>
                          </a:solidFill>
                          <a:prstDash val="solid"/>
                          <a:miter lim="800000"/>
                          <a:headEnd type="none" w="sm" len="sm"/>
                          <a:tailEnd type="none" w="sm" len="sm"/>
                        </a:ln>
                      </wps:spPr>
                      <wps:txbx>
                        <w:txbxContent>
                          <w:p w14:paraId="70B14E7C" w14:textId="77777777" w:rsidR="00F13B84" w:rsidRDefault="00404850">
                            <w:pPr>
                              <w:spacing w:line="258" w:lineRule="auto"/>
                              <w:jc w:val="center"/>
                              <w:textDirection w:val="btLr"/>
                            </w:pPr>
                            <w:r>
                              <w:rPr>
                                <w:rFonts w:ascii="Century Gothic" w:eastAsia="Century Gothic" w:hAnsi="Century Gothic" w:cs="Century Gothic"/>
                                <w:b/>
                                <w:color w:val="000000"/>
                                <w:sz w:val="32"/>
                              </w:rPr>
                              <w:t>Learning Intentions (We are learning to...)</w:t>
                            </w:r>
                          </w:p>
                        </w:txbxContent>
                      </wps:txbx>
                      <wps:bodyPr spcFirstLastPara="1" wrap="square" lIns="36575" tIns="36575" rIns="36575" bIns="36575" anchor="t" anchorCtr="0">
                        <a:noAutofit/>
                      </wps:bodyPr>
                    </wps:wsp>
                  </a:graphicData>
                </a:graphic>
              </wp:anchor>
            </w:drawing>
          </mc:Choice>
          <mc:Fallback>
            <w:pict>
              <v:rect w14:anchorId="16A94F38" id="Rectangle 90" o:spid="_x0000_s1026" style="position:absolute;margin-left:-21.1pt;margin-top:4.8pt;width:574.5pt;height:40.8pt;z-index:251658240;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" fillcolor="#00b0f0" strokecolor="black [3200]" strokeweight="2.25pt">
                <v:stroke startarrowwidth="narrow" startarrowlength="short" endarrowwidth="narrow" endarrowlength="short"/>
                <v:textbox inset="1.016mm,1.016mm,1.016mm,1.016mm">
                  <w:txbxContent>
                    <w:p w14:paraId="70B14E7C" w14:textId="77777777" w:rsidR="00F13B84" w:rsidRDefault="00404850">
                      <w:pPr>
                        <w:spacing w:line="258" w:lineRule="auto"/>
                        <w:jc w:val="center"/>
                        <w:textDirection w:val="btLr"/>
                      </w:pPr>
                      <w:r>
                        <w:rPr>
                          <w:rFonts w:ascii="Century Gothic" w:eastAsia="Century Gothic" w:hAnsi="Century Gothic" w:cs="Century Gothic"/>
                          <w:b/>
                          <w:color w:val="000000"/>
                          <w:sz w:val="32"/>
                        </w:rPr>
                        <w:t>Learning Intentions (We are learning to...)</w:t>
                      </w:r>
                    </w:p>
                  </w:txbxContent>
                </v:textbox>
              </v:rect>
            </w:pict>
          </mc:Fallback>
        </mc:AlternateContent>
      </w:r>
    </w:p>
    <w:p w14:paraId="5DAB6C7B" w14:textId="48B5C731" w:rsidR="00F13B84" w:rsidRDefault="00F13B84">
      <w:pPr>
        <w:spacing w:after="0"/>
      </w:pPr>
    </w:p>
    <w:p w14:paraId="02EB378F" w14:textId="4657D128" w:rsidR="00F13B84" w:rsidRDefault="00D65217">
      <w:pPr>
        <w:spacing w:after="0"/>
      </w:pPr>
      <w:r>
        <w:rPr>
          <w:noProof/>
        </w:rPr>
        <mc:AlternateContent>
          <mc:Choice Requires="wps">
            <w:drawing>
              <wp:anchor distT="36576" distB="36576" distL="36576" distR="36576" simplePos="0" relativeHeight="251658241" behindDoc="0" locked="0" layoutInCell="1" hidden="0" allowOverlap="1" wp14:anchorId="27CFBD75" wp14:editId="692F2E91">
                <wp:simplePos x="0" y="0"/>
                <wp:positionH relativeFrom="column">
                  <wp:posOffset>-289560</wp:posOffset>
                </wp:positionH>
                <wp:positionV relativeFrom="paragraph">
                  <wp:posOffset>203201</wp:posOffset>
                </wp:positionV>
                <wp:extent cx="7329488" cy="1958340"/>
                <wp:effectExtent l="0" t="0" r="24130" b="22860"/>
                <wp:wrapNone/>
                <wp:docPr id="87" name="Rectangle 87"/>
                <wp:cNvGraphicFramePr/>
                <a:graphic xmlns:a="http://schemas.openxmlformats.org/drawingml/2006/main">
                  <a:graphicData uri="http://schemas.microsoft.com/office/word/2010/wordprocessingShape">
                    <wps:wsp>
                      <wps:cNvSpPr/>
                      <wps:spPr>
                        <a:xfrm>
                          <a:off x="0" y="0"/>
                          <a:ext cx="7329488" cy="1958340"/>
                        </a:xfrm>
                        <a:prstGeom prst="rect">
                          <a:avLst/>
                        </a:prstGeom>
                        <a:noFill/>
                        <a:ln w="9525" cap="flat" cmpd="sng">
                          <a:solidFill>
                            <a:schemeClr val="dk1"/>
                          </a:solidFill>
                          <a:prstDash val="solid"/>
                          <a:miter lim="800000"/>
                          <a:headEnd type="none" w="sm" len="sm"/>
                          <a:tailEnd type="none" w="sm" len="sm"/>
                        </a:ln>
                      </wps:spPr>
                      <wps:txbx>
                        <w:txbxContent>
                          <w:p w14:paraId="30602D15" w14:textId="1BD5C37C" w:rsidR="00F13B84" w:rsidRDefault="00404850">
                            <w:pPr>
                              <w:spacing w:line="258" w:lineRule="auto"/>
                              <w:textDirection w:val="btLr"/>
                            </w:pPr>
                            <w:r>
                              <w:rPr>
                                <w:rFonts w:ascii="Century Gothic" w:eastAsia="Century Gothic" w:hAnsi="Century Gothic" w:cs="Century Gothic"/>
                                <w:color w:val="000000"/>
                                <w:sz w:val="20"/>
                              </w:rPr>
                              <w:t xml:space="preserve">The National Curriculum provides a series of ‘learning intentions’ which detail the most important skills and knowledge children need to develop in the core subjects (Mathematics, English and Science) and foundation subjects (History, Geography, Music, PE, Art and Design, Computing and Design and Technology). In each learning session, the learning intention and success criteria is shared with all children, </w:t>
                            </w:r>
                            <w:proofErr w:type="gramStart"/>
                            <w:r>
                              <w:rPr>
                                <w:rFonts w:ascii="Century Gothic" w:eastAsia="Century Gothic" w:hAnsi="Century Gothic" w:cs="Century Gothic"/>
                                <w:color w:val="000000"/>
                                <w:sz w:val="20"/>
                              </w:rPr>
                              <w:t>in order to</w:t>
                            </w:r>
                            <w:proofErr w:type="gramEnd"/>
                            <w:r>
                              <w:rPr>
                                <w:rFonts w:ascii="Century Gothic" w:eastAsia="Century Gothic" w:hAnsi="Century Gothic" w:cs="Century Gothic"/>
                                <w:color w:val="000000"/>
                                <w:sz w:val="20"/>
                              </w:rPr>
                              <w:t xml:space="preserve"> give the children a sense of purpose and understanding of what they are learning.  The National Curriculum also promotes the spiritual,</w:t>
                            </w:r>
                            <w:r>
                              <w:rPr>
                                <w:color w:val="000000"/>
                                <w:sz w:val="20"/>
                              </w:rPr>
                              <w:t xml:space="preserve"> </w:t>
                            </w:r>
                            <w:r>
                              <w:rPr>
                                <w:rFonts w:ascii="Century Gothic" w:eastAsia="Century Gothic" w:hAnsi="Century Gothic" w:cs="Century Gothic"/>
                                <w:color w:val="000000"/>
                                <w:sz w:val="20"/>
                              </w:rPr>
                              <w:t>moral, social and cultural development of children, and within this, the ‘fundamental British Values’. Our Church of England link is evident through our worship and Christian values embedded across the school.  This allows children to prepare for the responsibilities and</w:t>
                            </w:r>
                            <w:r>
                              <w:rPr>
                                <w:color w:val="000000"/>
                                <w:sz w:val="20"/>
                              </w:rPr>
                              <w:t xml:space="preserve"> </w:t>
                            </w:r>
                            <w:r>
                              <w:rPr>
                                <w:rFonts w:ascii="Century Gothic" w:eastAsia="Century Gothic" w:hAnsi="Century Gothic" w:cs="Century Gothic"/>
                                <w:color w:val="000000"/>
                                <w:sz w:val="20"/>
                              </w:rPr>
                              <w:t>experiences of adult life. For this reason, in Year 5/6 the children are developing their independence and responsibilities through supporting younger children and undertaking lunchtime monitoring roles to provide them with an overall sense of purpose and to develop</w:t>
                            </w:r>
                            <w:r>
                              <w:rPr>
                                <w:color w:val="000000"/>
                                <w:sz w:val="20"/>
                              </w:rPr>
                              <w:t xml:space="preserve"> </w:t>
                            </w:r>
                            <w:r>
                              <w:rPr>
                                <w:rFonts w:ascii="Century Gothic" w:eastAsia="Century Gothic" w:hAnsi="Century Gothic" w:cs="Century Gothic"/>
                                <w:color w:val="000000"/>
                                <w:sz w:val="20"/>
                              </w:rPr>
                              <w:t>their competence, confidence and creativity as well as building a school family, learning for life in all its fullness.</w:t>
                            </w:r>
                          </w:p>
                        </w:txbxContent>
                      </wps:txbx>
                      <wps:bodyPr spcFirstLastPara="1" wrap="square" lIns="36575" tIns="36575" rIns="36575" bIns="36575" anchor="t" anchorCtr="0">
                        <a:noAutofit/>
                      </wps:bodyPr>
                    </wps:wsp>
                  </a:graphicData>
                </a:graphic>
                <wp14:sizeRelV relativeFrom="margin">
                  <wp14:pctHeight>0</wp14:pctHeight>
                </wp14:sizeRelV>
              </wp:anchor>
            </w:drawing>
          </mc:Choice>
          <mc:Fallback>
            <w:pict>
              <v:rect w14:anchorId="27CFBD75" id="Rectangle 87" o:spid="_x0000_s1027" style="position:absolute;margin-left:-22.8pt;margin-top:16pt;width:577.15pt;height:154.2pt;z-index:251658241;visibility:visible;mso-wrap-style:square;mso-height-percent:0;mso-wrap-distance-left:2.88pt;mso-wrap-distance-top:2.88pt;mso-wrap-distance-right:2.88pt;mso-wrap-distance-bottom:2.88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" filled="f" strokecolor="black [3200]">
                <v:stroke startarrowwidth="narrow" startarrowlength="short" endarrowwidth="narrow" endarrowlength="short"/>
                <v:textbox inset="1.016mm,1.016mm,1.016mm,1.016mm">
                  <w:txbxContent>
                    <w:p w14:paraId="30602D15" w14:textId="1BD5C37C" w:rsidR="00F13B84" w:rsidRDefault="00404850">
                      <w:pPr>
                        <w:spacing w:line="258" w:lineRule="auto"/>
                        <w:textDirection w:val="btLr"/>
                      </w:pPr>
                      <w:r>
                        <w:rPr>
                          <w:rFonts w:ascii="Century Gothic" w:eastAsia="Century Gothic" w:hAnsi="Century Gothic" w:cs="Century Gothic"/>
                          <w:color w:val="000000"/>
                          <w:sz w:val="20"/>
                        </w:rPr>
                        <w:t xml:space="preserve">The National Curriculum provides a series of ‘learning intentions’ which detail the most important skills and knowledge children need to develop in the core subjects (Mathematics, English and Science) and foundation subjects (History, Geography, Music, PE, Art and Design, Computing and Design and Technology). In each learning session, the learning intention and success criteria is shared with all children, </w:t>
                      </w:r>
                      <w:proofErr w:type="gramStart"/>
                      <w:r>
                        <w:rPr>
                          <w:rFonts w:ascii="Century Gothic" w:eastAsia="Century Gothic" w:hAnsi="Century Gothic" w:cs="Century Gothic"/>
                          <w:color w:val="000000"/>
                          <w:sz w:val="20"/>
                        </w:rPr>
                        <w:t>in order to</w:t>
                      </w:r>
                      <w:proofErr w:type="gramEnd"/>
                      <w:r>
                        <w:rPr>
                          <w:rFonts w:ascii="Century Gothic" w:eastAsia="Century Gothic" w:hAnsi="Century Gothic" w:cs="Century Gothic"/>
                          <w:color w:val="000000"/>
                          <w:sz w:val="20"/>
                        </w:rPr>
                        <w:t xml:space="preserve"> give the children a sense of purpose and understanding of what they are learning.  The National Curriculum also promotes the spiritual,</w:t>
                      </w:r>
                      <w:r>
                        <w:rPr>
                          <w:color w:val="000000"/>
                          <w:sz w:val="20"/>
                        </w:rPr>
                        <w:t xml:space="preserve"> </w:t>
                      </w:r>
                      <w:r>
                        <w:rPr>
                          <w:rFonts w:ascii="Century Gothic" w:eastAsia="Century Gothic" w:hAnsi="Century Gothic" w:cs="Century Gothic"/>
                          <w:color w:val="000000"/>
                          <w:sz w:val="20"/>
                        </w:rPr>
                        <w:t>moral, social and cultural development of children, and within this, the ‘fundamental British Values’. Our Church of England link is evident through our worship and Christian values embedded across the school.  This allows children to prepare for the responsibilities and</w:t>
                      </w:r>
                      <w:r>
                        <w:rPr>
                          <w:color w:val="000000"/>
                          <w:sz w:val="20"/>
                        </w:rPr>
                        <w:t xml:space="preserve"> </w:t>
                      </w:r>
                      <w:r>
                        <w:rPr>
                          <w:rFonts w:ascii="Century Gothic" w:eastAsia="Century Gothic" w:hAnsi="Century Gothic" w:cs="Century Gothic"/>
                          <w:color w:val="000000"/>
                          <w:sz w:val="20"/>
                        </w:rPr>
                        <w:t>experiences of adult life. For this reason, in Year 5/6 the children are developing their independence and responsibilities through supporting younger children and undertaking lunchtime monitoring roles to provide them with an overall sense of purpose and to develop</w:t>
                      </w:r>
                      <w:r>
                        <w:rPr>
                          <w:color w:val="000000"/>
                          <w:sz w:val="20"/>
                        </w:rPr>
                        <w:t xml:space="preserve"> </w:t>
                      </w:r>
                      <w:r>
                        <w:rPr>
                          <w:rFonts w:ascii="Century Gothic" w:eastAsia="Century Gothic" w:hAnsi="Century Gothic" w:cs="Century Gothic"/>
                          <w:color w:val="000000"/>
                          <w:sz w:val="20"/>
                        </w:rPr>
                        <w:t>their competence, confidence and creativity as well as building a school family, learning for life in all its fullness.</w:t>
                      </w:r>
                    </w:p>
                  </w:txbxContent>
                </v:textbox>
              </v:rect>
            </w:pict>
          </mc:Fallback>
        </mc:AlternateContent>
      </w:r>
    </w:p>
    <w:p w14:paraId="6A05A809" w14:textId="79F3D47C" w:rsidR="00F13B84" w:rsidRDefault="00F13B84">
      <w:pPr>
        <w:spacing w:after="0"/>
      </w:pPr>
    </w:p>
    <w:p w14:paraId="5A39BBE3" w14:textId="5AEB3E36" w:rsidR="00F13B84" w:rsidRDefault="00F13B84">
      <w:pPr>
        <w:spacing w:after="0"/>
      </w:pPr>
    </w:p>
    <w:p w14:paraId="41C8F396" w14:textId="57D91B94" w:rsidR="00F13B84" w:rsidRDefault="00F13B84">
      <w:pPr>
        <w:spacing w:after="0"/>
      </w:pPr>
    </w:p>
    <w:p w14:paraId="72A3D3EC" w14:textId="740E3682" w:rsidR="00F13B84" w:rsidRDefault="00F13B84">
      <w:pPr>
        <w:spacing w:after="0"/>
      </w:pPr>
    </w:p>
    <w:p w14:paraId="4DF29395" w14:textId="0DC17ACF" w:rsidR="00F13B84" w:rsidRDefault="00F13B84">
      <w:pPr>
        <w:spacing w:after="0"/>
      </w:pPr>
    </w:p>
    <w:p w14:paraId="0D0B940D" w14:textId="54DDC880" w:rsidR="00F13B84" w:rsidRDefault="00F13B84">
      <w:pPr>
        <w:spacing w:after="0"/>
      </w:pPr>
    </w:p>
    <w:p w14:paraId="7DC52FC2" w14:textId="48F40688" w:rsidR="00F13B84" w:rsidRDefault="00F13B84">
      <w:pPr>
        <w:spacing w:after="0"/>
      </w:pPr>
    </w:p>
    <w:p w14:paraId="0E27B00A" w14:textId="0D5FE48B" w:rsidR="00F13B84" w:rsidRDefault="00F13B84">
      <w:pPr>
        <w:spacing w:after="0"/>
      </w:pPr>
    </w:p>
    <w:p w14:paraId="60061E4C" w14:textId="736C1282" w:rsidR="00F13B84" w:rsidRDefault="00F13B84">
      <w:pPr>
        <w:spacing w:after="0"/>
      </w:pPr>
    </w:p>
    <w:p w14:paraId="44EAFD9C" w14:textId="222B54B8" w:rsidR="00F13B84" w:rsidRDefault="00F13B84">
      <w:pPr>
        <w:spacing w:after="0"/>
      </w:pPr>
    </w:p>
    <w:p w14:paraId="4B94D5A5" w14:textId="56F5A2F4" w:rsidR="00F13B84" w:rsidRDefault="00F13B84">
      <w:pPr>
        <w:spacing w:after="0"/>
      </w:pPr>
    </w:p>
    <w:p w14:paraId="3DEEC669" w14:textId="5DC17D3B" w:rsidR="00F13B84" w:rsidRDefault="00D65217">
      <w:pPr>
        <w:spacing w:after="0"/>
      </w:pPr>
      <w:r>
        <w:rPr>
          <w:noProof/>
        </w:rPr>
        <mc:AlternateContent>
          <mc:Choice Requires="wps">
            <w:drawing>
              <wp:anchor distT="0" distB="0" distL="114300" distR="114300" simplePos="0" relativeHeight="251658242" behindDoc="0" locked="0" layoutInCell="1" hidden="0" allowOverlap="1" wp14:anchorId="5BE9F932" wp14:editId="6524CD92">
                <wp:simplePos x="0" y="0"/>
                <wp:positionH relativeFrom="column">
                  <wp:posOffset>-236220</wp:posOffset>
                </wp:positionH>
                <wp:positionV relativeFrom="paragraph">
                  <wp:posOffset>196850</wp:posOffset>
                </wp:positionV>
                <wp:extent cx="2276475" cy="5935980"/>
                <wp:effectExtent l="0" t="0" r="28575" b="26670"/>
                <wp:wrapNone/>
                <wp:docPr id="81" name="Rectangle 81"/>
                <wp:cNvGraphicFramePr/>
                <a:graphic xmlns:a="http://schemas.openxmlformats.org/drawingml/2006/main">
                  <a:graphicData uri="http://schemas.microsoft.com/office/word/2010/wordprocessingShape">
                    <wps:wsp>
                      <wps:cNvSpPr/>
                      <wps:spPr>
                        <a:xfrm>
                          <a:off x="0" y="0"/>
                          <a:ext cx="2276475" cy="5935980"/>
                        </a:xfrm>
                        <a:prstGeom prst="rect">
                          <a:avLst/>
                        </a:prstGeom>
                        <a:solidFill>
                          <a:srgbClr val="FFFF00"/>
                        </a:solidFill>
                        <a:ln w="12700" cap="flat" cmpd="sng">
                          <a:solidFill>
                            <a:schemeClr val="dk1"/>
                          </a:solidFill>
                          <a:prstDash val="solid"/>
                          <a:miter lim="800000"/>
                          <a:headEnd type="none" w="sm" len="sm"/>
                          <a:tailEnd type="none" w="sm" len="sm"/>
                        </a:ln>
                      </wps:spPr>
                      <wps:txbx>
                        <w:txbxContent>
                          <w:p w14:paraId="0A6CB2C4" w14:textId="77777777" w:rsidR="00F13B84" w:rsidRDefault="00404850">
                            <w:pPr>
                              <w:spacing w:after="0" w:line="258" w:lineRule="auto"/>
                              <w:jc w:val="center"/>
                              <w:textDirection w:val="btLr"/>
                            </w:pPr>
                            <w:r>
                              <w:rPr>
                                <w:rFonts w:ascii="Century Gothic" w:eastAsia="Century Gothic" w:hAnsi="Century Gothic" w:cs="Century Gothic"/>
                                <w:b/>
                                <w:color w:val="000000"/>
                                <w:sz w:val="24"/>
                                <w:u w:val="single"/>
                              </w:rPr>
                              <w:t>English</w:t>
                            </w:r>
                          </w:p>
                          <w:p w14:paraId="147BE11B" w14:textId="699A56E8" w:rsidR="00532B1E" w:rsidRDefault="00404850">
                            <w:pPr>
                              <w:textDirection w:val="btLr"/>
                              <w:rPr>
                                <w:rFonts w:ascii="Century Gothic" w:eastAsia="Century Gothic" w:hAnsi="Century Gothic" w:cs="Century Gothic"/>
                                <w:b/>
                                <w:color w:val="000000"/>
                                <w:sz w:val="20"/>
                              </w:rPr>
                            </w:pPr>
                            <w:r>
                              <w:rPr>
                                <w:rFonts w:ascii="Century Gothic" w:eastAsia="Century Gothic" w:hAnsi="Century Gothic" w:cs="Century Gothic"/>
                                <w:b/>
                                <w:color w:val="000000"/>
                                <w:sz w:val="20"/>
                              </w:rPr>
                              <w:t xml:space="preserve">Focus: </w:t>
                            </w:r>
                            <w:r w:rsidR="00EB2FD0">
                              <w:rPr>
                                <w:rFonts w:ascii="Century Gothic" w:eastAsia="Century Gothic" w:hAnsi="Century Gothic" w:cs="Century Gothic"/>
                                <w:b/>
                                <w:color w:val="000000"/>
                                <w:sz w:val="20"/>
                              </w:rPr>
                              <w:t>Persuas</w:t>
                            </w:r>
                            <w:r w:rsidR="00E35CD2">
                              <w:rPr>
                                <w:rFonts w:ascii="Century Gothic" w:eastAsia="Century Gothic" w:hAnsi="Century Gothic" w:cs="Century Gothic"/>
                                <w:b/>
                                <w:color w:val="000000"/>
                                <w:sz w:val="20"/>
                              </w:rPr>
                              <w:t>ive</w:t>
                            </w:r>
                            <w:r w:rsidR="00EC6B2E">
                              <w:rPr>
                                <w:rFonts w:ascii="Century Gothic" w:eastAsia="Century Gothic" w:hAnsi="Century Gothic" w:cs="Century Gothic"/>
                                <w:b/>
                                <w:color w:val="000000"/>
                                <w:sz w:val="20"/>
                              </w:rPr>
                              <w:t xml:space="preserve"> letters</w:t>
                            </w:r>
                            <w:r w:rsidR="009B7279">
                              <w:rPr>
                                <w:rFonts w:ascii="Century Gothic" w:eastAsia="Century Gothic" w:hAnsi="Century Gothic" w:cs="Century Gothic"/>
                                <w:b/>
                                <w:color w:val="000000"/>
                                <w:sz w:val="20"/>
                              </w:rPr>
                              <w:t xml:space="preserve"> inspired by ‘</w:t>
                            </w:r>
                            <w:r w:rsidR="00EC6B2E">
                              <w:rPr>
                                <w:rFonts w:ascii="Century Gothic" w:eastAsia="Century Gothic" w:hAnsi="Century Gothic" w:cs="Century Gothic"/>
                                <w:b/>
                                <w:color w:val="000000"/>
                                <w:sz w:val="20"/>
                              </w:rPr>
                              <w:t>The Misadventures of Frederick</w:t>
                            </w:r>
                            <w:r w:rsidR="009B7279">
                              <w:rPr>
                                <w:rFonts w:ascii="Century Gothic" w:eastAsia="Century Gothic" w:hAnsi="Century Gothic" w:cs="Century Gothic"/>
                                <w:b/>
                                <w:color w:val="000000"/>
                                <w:sz w:val="20"/>
                              </w:rPr>
                              <w:t>’.</w:t>
                            </w:r>
                            <w:r w:rsidR="00532B1E">
                              <w:rPr>
                                <w:rFonts w:ascii="Century Gothic" w:eastAsia="Century Gothic" w:hAnsi="Century Gothic" w:cs="Century Gothic"/>
                                <w:b/>
                                <w:color w:val="000000"/>
                                <w:sz w:val="20"/>
                              </w:rPr>
                              <w:t xml:space="preserve"> </w:t>
                            </w:r>
                            <w:r w:rsidR="001A34D6">
                              <w:rPr>
                                <w:rFonts w:ascii="Century Gothic" w:eastAsia="Century Gothic" w:hAnsi="Century Gothic" w:cs="Century Gothic"/>
                                <w:b/>
                                <w:color w:val="000000"/>
                                <w:sz w:val="20"/>
                              </w:rPr>
                              <w:t>Descriptive Recoun</w:t>
                            </w:r>
                            <w:r w:rsidR="00F877A3">
                              <w:rPr>
                                <w:rFonts w:ascii="Century Gothic" w:eastAsia="Century Gothic" w:hAnsi="Century Gothic" w:cs="Century Gothic"/>
                                <w:b/>
                                <w:color w:val="000000"/>
                                <w:sz w:val="20"/>
                              </w:rPr>
                              <w:t>t inspired by ‘The Watchtower’</w:t>
                            </w:r>
                            <w:r w:rsidR="00532B1E">
                              <w:rPr>
                                <w:rFonts w:ascii="Century Gothic" w:eastAsia="Century Gothic" w:hAnsi="Century Gothic" w:cs="Century Gothic"/>
                                <w:b/>
                                <w:color w:val="000000"/>
                                <w:sz w:val="20"/>
                              </w:rPr>
                              <w:t>.</w:t>
                            </w:r>
                            <w:r w:rsidR="00381F95">
                              <w:rPr>
                                <w:rFonts w:ascii="Century Gothic" w:eastAsia="Century Gothic" w:hAnsi="Century Gothic" w:cs="Century Gothic"/>
                                <w:b/>
                                <w:color w:val="000000"/>
                                <w:sz w:val="20"/>
                              </w:rPr>
                              <w:t xml:space="preserve"> </w:t>
                            </w:r>
                            <w:r w:rsidR="00BC5620">
                              <w:rPr>
                                <w:rFonts w:ascii="Century Gothic" w:eastAsia="Century Gothic" w:hAnsi="Century Gothic" w:cs="Century Gothic"/>
                                <w:b/>
                                <w:color w:val="000000"/>
                                <w:sz w:val="20"/>
                              </w:rPr>
                              <w:t>Non-chronological reports</w:t>
                            </w:r>
                            <w:r w:rsidR="00597892">
                              <w:rPr>
                                <w:rFonts w:ascii="Century Gothic" w:eastAsia="Century Gothic" w:hAnsi="Century Gothic" w:cs="Century Gothic"/>
                                <w:b/>
                                <w:color w:val="000000"/>
                                <w:sz w:val="20"/>
                              </w:rPr>
                              <w:t xml:space="preserve"> inspired by </w:t>
                            </w:r>
                            <w:r w:rsidR="00D35D72">
                              <w:rPr>
                                <w:rFonts w:ascii="Century Gothic" w:eastAsia="Century Gothic" w:hAnsi="Century Gothic" w:cs="Century Gothic"/>
                                <w:b/>
                                <w:color w:val="000000"/>
                                <w:sz w:val="20"/>
                              </w:rPr>
                              <w:t>‘The Street Beneath My Feet</w:t>
                            </w:r>
                            <w:r w:rsidR="009C24BA">
                              <w:rPr>
                                <w:rFonts w:ascii="Century Gothic" w:eastAsia="Century Gothic" w:hAnsi="Century Gothic" w:cs="Century Gothic"/>
                                <w:b/>
                                <w:color w:val="000000"/>
                                <w:sz w:val="20"/>
                              </w:rPr>
                              <w:t>’ by Charlotte Guillain and Yuval Zommer.</w:t>
                            </w:r>
                          </w:p>
                          <w:p w14:paraId="11DFDDD6" w14:textId="62A0F128" w:rsidR="00E620A4" w:rsidRDefault="00E620A4">
                            <w:pPr>
                              <w:textDirection w:val="btLr"/>
                            </w:pPr>
                            <w:r>
                              <w:rPr>
                                <w:rFonts w:ascii="Century Gothic" w:eastAsia="Century Gothic" w:hAnsi="Century Gothic" w:cs="Century Gothic"/>
                                <w:b/>
                                <w:color w:val="000000"/>
                                <w:sz w:val="20"/>
                              </w:rPr>
                              <w:t xml:space="preserve">The children will use the </w:t>
                            </w:r>
                            <w:r w:rsidR="00F56AFF">
                              <w:rPr>
                                <w:rFonts w:ascii="Century Gothic" w:eastAsia="Century Gothic" w:hAnsi="Century Gothic" w:cs="Century Gothic"/>
                                <w:b/>
                                <w:color w:val="000000"/>
                                <w:sz w:val="20"/>
                              </w:rPr>
                              <w:t>texts</w:t>
                            </w:r>
                            <w:r>
                              <w:rPr>
                                <w:rFonts w:ascii="Century Gothic" w:eastAsia="Century Gothic" w:hAnsi="Century Gothic" w:cs="Century Gothic"/>
                                <w:b/>
                                <w:color w:val="000000"/>
                                <w:sz w:val="20"/>
                              </w:rPr>
                              <w:t xml:space="preserve"> to unpick the features and write </w:t>
                            </w:r>
                            <w:r w:rsidR="009C24BA">
                              <w:rPr>
                                <w:rFonts w:ascii="Century Gothic" w:eastAsia="Century Gothic" w:hAnsi="Century Gothic" w:cs="Century Gothic"/>
                                <w:b/>
                                <w:color w:val="000000"/>
                                <w:sz w:val="20"/>
                              </w:rPr>
                              <w:t>persuasive letters</w:t>
                            </w:r>
                            <w:r>
                              <w:rPr>
                                <w:rFonts w:ascii="Century Gothic" w:eastAsia="Century Gothic" w:hAnsi="Century Gothic" w:cs="Century Gothic"/>
                                <w:b/>
                                <w:color w:val="000000"/>
                                <w:sz w:val="20"/>
                              </w:rPr>
                              <w:t>.</w:t>
                            </w:r>
                            <w:r w:rsidR="00D46221">
                              <w:rPr>
                                <w:rFonts w:ascii="Century Gothic" w:eastAsia="Century Gothic" w:hAnsi="Century Gothic" w:cs="Century Gothic"/>
                                <w:b/>
                                <w:color w:val="000000"/>
                                <w:sz w:val="20"/>
                              </w:rPr>
                              <w:t xml:space="preserve"> They will write a </w:t>
                            </w:r>
                            <w:r w:rsidR="00C11DC1">
                              <w:rPr>
                                <w:rFonts w:ascii="Century Gothic" w:eastAsia="Century Gothic" w:hAnsi="Century Gothic" w:cs="Century Gothic"/>
                                <w:b/>
                                <w:color w:val="000000"/>
                                <w:sz w:val="20"/>
                              </w:rPr>
                              <w:t>descriptive recount</w:t>
                            </w:r>
                            <w:r w:rsidR="00D46221">
                              <w:rPr>
                                <w:rFonts w:ascii="Century Gothic" w:eastAsia="Century Gothic" w:hAnsi="Century Gothic" w:cs="Century Gothic"/>
                                <w:b/>
                                <w:color w:val="000000"/>
                                <w:sz w:val="20"/>
                              </w:rPr>
                              <w:t>.</w:t>
                            </w:r>
                            <w:r w:rsidR="00627565">
                              <w:rPr>
                                <w:rFonts w:ascii="Century Gothic" w:eastAsia="Century Gothic" w:hAnsi="Century Gothic" w:cs="Century Gothic"/>
                                <w:b/>
                                <w:color w:val="000000"/>
                                <w:sz w:val="20"/>
                              </w:rPr>
                              <w:t xml:space="preserve"> They will write </w:t>
                            </w:r>
                            <w:r w:rsidR="002E79E1">
                              <w:rPr>
                                <w:rFonts w:ascii="Century Gothic" w:eastAsia="Century Gothic" w:hAnsi="Century Gothic" w:cs="Century Gothic"/>
                                <w:b/>
                                <w:color w:val="000000"/>
                                <w:sz w:val="20"/>
                              </w:rPr>
                              <w:t>a non-chronological report about the world around us</w:t>
                            </w:r>
                            <w:r w:rsidR="00FE6F96">
                              <w:rPr>
                                <w:rFonts w:ascii="Century Gothic" w:eastAsia="Century Gothic" w:hAnsi="Century Gothic" w:cs="Century Gothic"/>
                                <w:b/>
                                <w:color w:val="000000"/>
                                <w:sz w:val="20"/>
                              </w:rPr>
                              <w:t>.</w:t>
                            </w:r>
                            <w:r>
                              <w:rPr>
                                <w:rFonts w:ascii="Century Gothic" w:eastAsia="Century Gothic" w:hAnsi="Century Gothic" w:cs="Century Gothic"/>
                                <w:b/>
                                <w:color w:val="000000"/>
                                <w:sz w:val="20"/>
                              </w:rPr>
                              <w:t xml:space="preserve">  They will improve their writing by developing their vocabulary, ensuring their writing is grammatically correct, using language features to develop atmosphere and add detail to settings and characters. The children will use a range of punctuation including commas, dashes and brackets for parenthesis, speech marks and colons and semi colons. They will use fronted adverbials at the start of their sentences and conjunctions to add clauses to their sentences. </w:t>
                            </w:r>
                          </w:p>
                          <w:p w14:paraId="4101652C" w14:textId="77777777" w:rsidR="00F13B84" w:rsidRDefault="00F13B84">
                            <w:pPr>
                              <w:spacing w:line="258" w:lineRule="auto"/>
                              <w:textDirection w:val="btLr"/>
                            </w:pPr>
                          </w:p>
                          <w:p w14:paraId="4B99056E" w14:textId="77777777" w:rsidR="00F13B84" w:rsidRDefault="00F13B84">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BE9F932" id="Rectangle 81" o:spid="_x0000_s1028" style="position:absolute;margin-left:-18.6pt;margin-top:15.5pt;width:179.25pt;height:467.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" fillcolor="yellow" strokecolor="black [3200]" strokeweight="1pt">
                <v:stroke startarrowwidth="narrow" startarrowlength="short" endarrowwidth="narrow" endarrowlength="short"/>
                <v:textbox inset="2.53958mm,1.2694mm,2.53958mm,1.2694mm">
                  <w:txbxContent>
                    <w:p w14:paraId="0A6CB2C4" w14:textId="77777777" w:rsidR="00F13B84" w:rsidRDefault="00404850">
                      <w:pPr>
                        <w:spacing w:after="0" w:line="258" w:lineRule="auto"/>
                        <w:jc w:val="center"/>
                        <w:textDirection w:val="btLr"/>
                      </w:pPr>
                      <w:r>
                        <w:rPr>
                          <w:rFonts w:ascii="Century Gothic" w:eastAsia="Century Gothic" w:hAnsi="Century Gothic" w:cs="Century Gothic"/>
                          <w:b/>
                          <w:color w:val="000000"/>
                          <w:sz w:val="24"/>
                          <w:u w:val="single"/>
                        </w:rPr>
                        <w:t>English</w:t>
                      </w:r>
                    </w:p>
                    <w:p w14:paraId="147BE11B" w14:textId="699A56E8" w:rsidR="00532B1E" w:rsidRDefault="00404850">
                      <w:pPr>
                        <w:textDirection w:val="btLr"/>
                        <w:rPr>
                          <w:rFonts w:ascii="Century Gothic" w:eastAsia="Century Gothic" w:hAnsi="Century Gothic" w:cs="Century Gothic"/>
                          <w:b/>
                          <w:color w:val="000000"/>
                          <w:sz w:val="20"/>
                        </w:rPr>
                      </w:pPr>
                      <w:r>
                        <w:rPr>
                          <w:rFonts w:ascii="Century Gothic" w:eastAsia="Century Gothic" w:hAnsi="Century Gothic" w:cs="Century Gothic"/>
                          <w:b/>
                          <w:color w:val="000000"/>
                          <w:sz w:val="20"/>
                        </w:rPr>
                        <w:t xml:space="preserve">Focus: </w:t>
                      </w:r>
                      <w:r w:rsidR="00EB2FD0">
                        <w:rPr>
                          <w:rFonts w:ascii="Century Gothic" w:eastAsia="Century Gothic" w:hAnsi="Century Gothic" w:cs="Century Gothic"/>
                          <w:b/>
                          <w:color w:val="000000"/>
                          <w:sz w:val="20"/>
                        </w:rPr>
                        <w:t>Persuas</w:t>
                      </w:r>
                      <w:r w:rsidR="00E35CD2">
                        <w:rPr>
                          <w:rFonts w:ascii="Century Gothic" w:eastAsia="Century Gothic" w:hAnsi="Century Gothic" w:cs="Century Gothic"/>
                          <w:b/>
                          <w:color w:val="000000"/>
                          <w:sz w:val="20"/>
                        </w:rPr>
                        <w:t>ive</w:t>
                      </w:r>
                      <w:r w:rsidR="00EC6B2E">
                        <w:rPr>
                          <w:rFonts w:ascii="Century Gothic" w:eastAsia="Century Gothic" w:hAnsi="Century Gothic" w:cs="Century Gothic"/>
                          <w:b/>
                          <w:color w:val="000000"/>
                          <w:sz w:val="20"/>
                        </w:rPr>
                        <w:t xml:space="preserve"> letters</w:t>
                      </w:r>
                      <w:r w:rsidR="009B7279">
                        <w:rPr>
                          <w:rFonts w:ascii="Century Gothic" w:eastAsia="Century Gothic" w:hAnsi="Century Gothic" w:cs="Century Gothic"/>
                          <w:b/>
                          <w:color w:val="000000"/>
                          <w:sz w:val="20"/>
                        </w:rPr>
                        <w:t xml:space="preserve"> inspired by ‘</w:t>
                      </w:r>
                      <w:r w:rsidR="00EC6B2E">
                        <w:rPr>
                          <w:rFonts w:ascii="Century Gothic" w:eastAsia="Century Gothic" w:hAnsi="Century Gothic" w:cs="Century Gothic"/>
                          <w:b/>
                          <w:color w:val="000000"/>
                          <w:sz w:val="20"/>
                        </w:rPr>
                        <w:t>The Misadventures of Frederick</w:t>
                      </w:r>
                      <w:r w:rsidR="009B7279">
                        <w:rPr>
                          <w:rFonts w:ascii="Century Gothic" w:eastAsia="Century Gothic" w:hAnsi="Century Gothic" w:cs="Century Gothic"/>
                          <w:b/>
                          <w:color w:val="000000"/>
                          <w:sz w:val="20"/>
                        </w:rPr>
                        <w:t>’.</w:t>
                      </w:r>
                      <w:r w:rsidR="00532B1E">
                        <w:rPr>
                          <w:rFonts w:ascii="Century Gothic" w:eastAsia="Century Gothic" w:hAnsi="Century Gothic" w:cs="Century Gothic"/>
                          <w:b/>
                          <w:color w:val="000000"/>
                          <w:sz w:val="20"/>
                        </w:rPr>
                        <w:t xml:space="preserve"> </w:t>
                      </w:r>
                      <w:r w:rsidR="001A34D6">
                        <w:rPr>
                          <w:rFonts w:ascii="Century Gothic" w:eastAsia="Century Gothic" w:hAnsi="Century Gothic" w:cs="Century Gothic"/>
                          <w:b/>
                          <w:color w:val="000000"/>
                          <w:sz w:val="20"/>
                        </w:rPr>
                        <w:t>Descriptive Recoun</w:t>
                      </w:r>
                      <w:r w:rsidR="00F877A3">
                        <w:rPr>
                          <w:rFonts w:ascii="Century Gothic" w:eastAsia="Century Gothic" w:hAnsi="Century Gothic" w:cs="Century Gothic"/>
                          <w:b/>
                          <w:color w:val="000000"/>
                          <w:sz w:val="20"/>
                        </w:rPr>
                        <w:t>t inspired by ‘The Watchtower’</w:t>
                      </w:r>
                      <w:r w:rsidR="00532B1E">
                        <w:rPr>
                          <w:rFonts w:ascii="Century Gothic" w:eastAsia="Century Gothic" w:hAnsi="Century Gothic" w:cs="Century Gothic"/>
                          <w:b/>
                          <w:color w:val="000000"/>
                          <w:sz w:val="20"/>
                        </w:rPr>
                        <w:t>.</w:t>
                      </w:r>
                      <w:r w:rsidR="00381F95">
                        <w:rPr>
                          <w:rFonts w:ascii="Century Gothic" w:eastAsia="Century Gothic" w:hAnsi="Century Gothic" w:cs="Century Gothic"/>
                          <w:b/>
                          <w:color w:val="000000"/>
                          <w:sz w:val="20"/>
                        </w:rPr>
                        <w:t xml:space="preserve"> </w:t>
                      </w:r>
                      <w:r w:rsidR="00BC5620">
                        <w:rPr>
                          <w:rFonts w:ascii="Century Gothic" w:eastAsia="Century Gothic" w:hAnsi="Century Gothic" w:cs="Century Gothic"/>
                          <w:b/>
                          <w:color w:val="000000"/>
                          <w:sz w:val="20"/>
                        </w:rPr>
                        <w:t>Non-chronological reports</w:t>
                      </w:r>
                      <w:r w:rsidR="00597892">
                        <w:rPr>
                          <w:rFonts w:ascii="Century Gothic" w:eastAsia="Century Gothic" w:hAnsi="Century Gothic" w:cs="Century Gothic"/>
                          <w:b/>
                          <w:color w:val="000000"/>
                          <w:sz w:val="20"/>
                        </w:rPr>
                        <w:t xml:space="preserve"> inspired by </w:t>
                      </w:r>
                      <w:r w:rsidR="00D35D72">
                        <w:rPr>
                          <w:rFonts w:ascii="Century Gothic" w:eastAsia="Century Gothic" w:hAnsi="Century Gothic" w:cs="Century Gothic"/>
                          <w:b/>
                          <w:color w:val="000000"/>
                          <w:sz w:val="20"/>
                        </w:rPr>
                        <w:t>‘The Street Beneath My Feet</w:t>
                      </w:r>
                      <w:r w:rsidR="009C24BA">
                        <w:rPr>
                          <w:rFonts w:ascii="Century Gothic" w:eastAsia="Century Gothic" w:hAnsi="Century Gothic" w:cs="Century Gothic"/>
                          <w:b/>
                          <w:color w:val="000000"/>
                          <w:sz w:val="20"/>
                        </w:rPr>
                        <w:t>’ by Charlotte Guillain and Yuval Zommer.</w:t>
                      </w:r>
                    </w:p>
                    <w:p w14:paraId="11DFDDD6" w14:textId="62A0F128" w:rsidR="00E620A4" w:rsidRDefault="00E620A4">
                      <w:pPr>
                        <w:textDirection w:val="btLr"/>
                      </w:pPr>
                      <w:r>
                        <w:rPr>
                          <w:rFonts w:ascii="Century Gothic" w:eastAsia="Century Gothic" w:hAnsi="Century Gothic" w:cs="Century Gothic"/>
                          <w:b/>
                          <w:color w:val="000000"/>
                          <w:sz w:val="20"/>
                        </w:rPr>
                        <w:t xml:space="preserve">The children will use the </w:t>
                      </w:r>
                      <w:r w:rsidR="00F56AFF">
                        <w:rPr>
                          <w:rFonts w:ascii="Century Gothic" w:eastAsia="Century Gothic" w:hAnsi="Century Gothic" w:cs="Century Gothic"/>
                          <w:b/>
                          <w:color w:val="000000"/>
                          <w:sz w:val="20"/>
                        </w:rPr>
                        <w:t>texts</w:t>
                      </w:r>
                      <w:r>
                        <w:rPr>
                          <w:rFonts w:ascii="Century Gothic" w:eastAsia="Century Gothic" w:hAnsi="Century Gothic" w:cs="Century Gothic"/>
                          <w:b/>
                          <w:color w:val="000000"/>
                          <w:sz w:val="20"/>
                        </w:rPr>
                        <w:t xml:space="preserve"> to unpick the features and write </w:t>
                      </w:r>
                      <w:r w:rsidR="009C24BA">
                        <w:rPr>
                          <w:rFonts w:ascii="Century Gothic" w:eastAsia="Century Gothic" w:hAnsi="Century Gothic" w:cs="Century Gothic"/>
                          <w:b/>
                          <w:color w:val="000000"/>
                          <w:sz w:val="20"/>
                        </w:rPr>
                        <w:t>persuasive letters</w:t>
                      </w:r>
                      <w:r>
                        <w:rPr>
                          <w:rFonts w:ascii="Century Gothic" w:eastAsia="Century Gothic" w:hAnsi="Century Gothic" w:cs="Century Gothic"/>
                          <w:b/>
                          <w:color w:val="000000"/>
                          <w:sz w:val="20"/>
                        </w:rPr>
                        <w:t>.</w:t>
                      </w:r>
                      <w:r w:rsidR="00D46221">
                        <w:rPr>
                          <w:rFonts w:ascii="Century Gothic" w:eastAsia="Century Gothic" w:hAnsi="Century Gothic" w:cs="Century Gothic"/>
                          <w:b/>
                          <w:color w:val="000000"/>
                          <w:sz w:val="20"/>
                        </w:rPr>
                        <w:t xml:space="preserve"> They will write a </w:t>
                      </w:r>
                      <w:r w:rsidR="00C11DC1">
                        <w:rPr>
                          <w:rFonts w:ascii="Century Gothic" w:eastAsia="Century Gothic" w:hAnsi="Century Gothic" w:cs="Century Gothic"/>
                          <w:b/>
                          <w:color w:val="000000"/>
                          <w:sz w:val="20"/>
                        </w:rPr>
                        <w:t>descriptive recount</w:t>
                      </w:r>
                      <w:r w:rsidR="00D46221">
                        <w:rPr>
                          <w:rFonts w:ascii="Century Gothic" w:eastAsia="Century Gothic" w:hAnsi="Century Gothic" w:cs="Century Gothic"/>
                          <w:b/>
                          <w:color w:val="000000"/>
                          <w:sz w:val="20"/>
                        </w:rPr>
                        <w:t>.</w:t>
                      </w:r>
                      <w:r w:rsidR="00627565">
                        <w:rPr>
                          <w:rFonts w:ascii="Century Gothic" w:eastAsia="Century Gothic" w:hAnsi="Century Gothic" w:cs="Century Gothic"/>
                          <w:b/>
                          <w:color w:val="000000"/>
                          <w:sz w:val="20"/>
                        </w:rPr>
                        <w:t xml:space="preserve"> They will write </w:t>
                      </w:r>
                      <w:r w:rsidR="002E79E1">
                        <w:rPr>
                          <w:rFonts w:ascii="Century Gothic" w:eastAsia="Century Gothic" w:hAnsi="Century Gothic" w:cs="Century Gothic"/>
                          <w:b/>
                          <w:color w:val="000000"/>
                          <w:sz w:val="20"/>
                        </w:rPr>
                        <w:t>a non-chronological report about the world around us</w:t>
                      </w:r>
                      <w:r w:rsidR="00FE6F96">
                        <w:rPr>
                          <w:rFonts w:ascii="Century Gothic" w:eastAsia="Century Gothic" w:hAnsi="Century Gothic" w:cs="Century Gothic"/>
                          <w:b/>
                          <w:color w:val="000000"/>
                          <w:sz w:val="20"/>
                        </w:rPr>
                        <w:t>.</w:t>
                      </w:r>
                      <w:r>
                        <w:rPr>
                          <w:rFonts w:ascii="Century Gothic" w:eastAsia="Century Gothic" w:hAnsi="Century Gothic" w:cs="Century Gothic"/>
                          <w:b/>
                          <w:color w:val="000000"/>
                          <w:sz w:val="20"/>
                        </w:rPr>
                        <w:t xml:space="preserve">  They will improve their writing by developing their vocabulary, ensuring their writing is grammatically correct, using language features to develop atmosphere and add detail to settings and characters. The children will use a range of punctuation including commas, dashes and brackets for parenthesis, speech marks and colons and semi colons. They will use fronted adverbials at the start of their sentences and conjunctions to add clauses to their sentences. </w:t>
                      </w:r>
                    </w:p>
                    <w:p w14:paraId="4101652C" w14:textId="77777777" w:rsidR="00F13B84" w:rsidRDefault="00F13B84">
                      <w:pPr>
                        <w:spacing w:line="258" w:lineRule="auto"/>
                        <w:textDirection w:val="btLr"/>
                      </w:pPr>
                    </w:p>
                    <w:p w14:paraId="4B99056E" w14:textId="77777777" w:rsidR="00F13B84" w:rsidRDefault="00F13B84">
                      <w:pPr>
                        <w:spacing w:line="258" w:lineRule="auto"/>
                        <w:textDirection w:val="btLr"/>
                      </w:pPr>
                    </w:p>
                  </w:txbxContent>
                </v:textbox>
              </v:rect>
            </w:pict>
          </mc:Fallback>
        </mc:AlternateContent>
      </w:r>
    </w:p>
    <w:p w14:paraId="3656B9AB" w14:textId="140F0774" w:rsidR="00F13B84" w:rsidRDefault="002A6BC0">
      <w:pPr>
        <w:spacing w:after="0"/>
      </w:pPr>
      <w:r>
        <w:rPr>
          <w:noProof/>
        </w:rPr>
        <mc:AlternateContent>
          <mc:Choice Requires="wps">
            <w:drawing>
              <wp:anchor distT="0" distB="0" distL="114300" distR="114300" simplePos="0" relativeHeight="251658243" behindDoc="0" locked="0" layoutInCell="1" hidden="0" allowOverlap="1" wp14:anchorId="522FE005" wp14:editId="57C60D7E">
                <wp:simplePos x="0" y="0"/>
                <wp:positionH relativeFrom="margin">
                  <wp:posOffset>2164080</wp:posOffset>
                </wp:positionH>
                <wp:positionV relativeFrom="paragraph">
                  <wp:posOffset>5715</wp:posOffset>
                </wp:positionV>
                <wp:extent cx="2362200" cy="5943600"/>
                <wp:effectExtent l="0" t="0" r="19050" b="19050"/>
                <wp:wrapNone/>
                <wp:docPr id="80" name="Rectangle 80"/>
                <wp:cNvGraphicFramePr/>
                <a:graphic xmlns:a="http://schemas.openxmlformats.org/drawingml/2006/main">
                  <a:graphicData uri="http://schemas.microsoft.com/office/word/2010/wordprocessingShape">
                    <wps:wsp>
                      <wps:cNvSpPr/>
                      <wps:spPr>
                        <a:xfrm>
                          <a:off x="0" y="0"/>
                          <a:ext cx="2362200" cy="5943600"/>
                        </a:xfrm>
                        <a:prstGeom prst="rect">
                          <a:avLst/>
                        </a:prstGeom>
                        <a:solidFill>
                          <a:srgbClr val="CC00CC"/>
                        </a:solidFill>
                        <a:ln w="19050" cap="flat" cmpd="sng">
                          <a:solidFill>
                            <a:schemeClr val="dk1"/>
                          </a:solidFill>
                          <a:prstDash val="solid"/>
                          <a:miter lim="800000"/>
                          <a:headEnd type="none" w="sm" len="sm"/>
                          <a:tailEnd type="none" w="sm" len="sm"/>
                        </a:ln>
                      </wps:spPr>
                      <wps:txbx>
                        <w:txbxContent>
                          <w:p w14:paraId="361F2393" w14:textId="77777777" w:rsidR="00F13B84" w:rsidRDefault="00404850">
                            <w:pPr>
                              <w:spacing w:after="0" w:line="258" w:lineRule="auto"/>
                              <w:jc w:val="center"/>
                              <w:textDirection w:val="btLr"/>
                            </w:pPr>
                            <w:r>
                              <w:rPr>
                                <w:rFonts w:ascii="Century Gothic" w:eastAsia="Century Gothic" w:hAnsi="Century Gothic" w:cs="Century Gothic"/>
                                <w:b/>
                                <w:color w:val="FFFFFF"/>
                                <w:sz w:val="24"/>
                                <w:u w:val="single"/>
                              </w:rPr>
                              <w:t>Mathematics</w:t>
                            </w:r>
                          </w:p>
                          <w:p w14:paraId="614CC7D1" w14:textId="77777777" w:rsidR="00812D05" w:rsidRDefault="00404850" w:rsidP="0035399A">
                            <w:pPr>
                              <w:spacing w:line="258" w:lineRule="auto"/>
                              <w:textDirection w:val="btLr"/>
                              <w:rPr>
                                <w:rFonts w:ascii="Century Gothic" w:eastAsia="Century Gothic" w:hAnsi="Century Gothic" w:cs="Century Gothic"/>
                                <w:b/>
                                <w:color w:val="FFFFFF"/>
                              </w:rPr>
                            </w:pPr>
                            <w:r>
                              <w:rPr>
                                <w:rFonts w:ascii="Century Gothic" w:eastAsia="Century Gothic" w:hAnsi="Century Gothic" w:cs="Century Gothic"/>
                                <w:b/>
                                <w:color w:val="FFFFFF"/>
                                <w:sz w:val="24"/>
                              </w:rPr>
                              <w:t>Focus</w:t>
                            </w:r>
                            <w:r>
                              <w:rPr>
                                <w:rFonts w:ascii="Century Gothic" w:eastAsia="Century Gothic" w:hAnsi="Century Gothic" w:cs="Century Gothic"/>
                                <w:b/>
                                <w:color w:val="FFFFFF"/>
                              </w:rPr>
                              <w:t xml:space="preserve">: </w:t>
                            </w:r>
                          </w:p>
                          <w:p w14:paraId="3461D779" w14:textId="55E1BCC8" w:rsidR="00F13B84" w:rsidRPr="002A6BC0" w:rsidRDefault="00380A50">
                            <w:pPr>
                              <w:spacing w:line="258" w:lineRule="auto"/>
                              <w:textDirection w:val="btLr"/>
                              <w:rPr>
                                <w:b/>
                                <w:bCs/>
                              </w:rPr>
                            </w:pPr>
                            <w:r w:rsidRPr="002A6BC0">
                              <w:rPr>
                                <w:b/>
                                <w:bCs/>
                              </w:rPr>
                              <w:t xml:space="preserve">Multiplication and division: </w:t>
                            </w:r>
                          </w:p>
                          <w:p w14:paraId="50D8EB33" w14:textId="47EBE00F" w:rsidR="00D41EEB" w:rsidRPr="002A6BC0" w:rsidRDefault="00D41EEB">
                            <w:pPr>
                              <w:spacing w:line="258" w:lineRule="auto"/>
                              <w:textDirection w:val="btLr"/>
                              <w:rPr>
                                <w:rFonts w:asciiTheme="majorHAnsi" w:hAnsiTheme="majorHAnsi" w:cstheme="majorHAnsi"/>
                                <w:b/>
                                <w:bCs/>
                              </w:rPr>
                            </w:pPr>
                            <w:r w:rsidRPr="002A6BC0">
                              <w:rPr>
                                <w:rFonts w:asciiTheme="majorHAnsi" w:hAnsiTheme="majorHAnsi" w:cstheme="majorHAnsi"/>
                                <w:b/>
                                <w:bCs/>
                              </w:rPr>
                              <w:t xml:space="preserve">The </w:t>
                            </w:r>
                            <w:r w:rsidR="00C90669" w:rsidRPr="002A6BC0">
                              <w:rPr>
                                <w:rFonts w:asciiTheme="majorHAnsi" w:hAnsiTheme="majorHAnsi" w:cstheme="majorHAnsi"/>
                                <w:b/>
                                <w:bCs/>
                              </w:rPr>
                              <w:t>children</w:t>
                            </w:r>
                            <w:r w:rsidRPr="002A6BC0">
                              <w:rPr>
                                <w:rFonts w:asciiTheme="majorHAnsi" w:hAnsiTheme="majorHAnsi" w:cstheme="majorHAnsi"/>
                                <w:b/>
                                <w:bCs/>
                              </w:rPr>
                              <w:t xml:space="preserve"> will</w:t>
                            </w:r>
                            <w:r w:rsidR="00897FE8" w:rsidRPr="002A6BC0">
                              <w:rPr>
                                <w:rFonts w:asciiTheme="majorHAnsi" w:hAnsiTheme="majorHAnsi" w:cstheme="majorHAnsi"/>
                                <w:b/>
                                <w:bCs/>
                              </w:rPr>
                              <w:t xml:space="preserve">: </w:t>
                            </w:r>
                          </w:p>
                          <w:p w14:paraId="17B8CADE" w14:textId="5FB47CA5" w:rsidR="00897FE8" w:rsidRPr="002A6BC0" w:rsidRDefault="00897FE8" w:rsidP="00C90669">
                            <w:pPr>
                              <w:spacing w:after="0" w:line="258" w:lineRule="auto"/>
                              <w:textDirection w:val="btLr"/>
                              <w:rPr>
                                <w:rFonts w:asciiTheme="majorHAnsi" w:hAnsiTheme="majorHAnsi" w:cstheme="majorHAnsi"/>
                                <w:b/>
                                <w:bCs/>
                              </w:rPr>
                            </w:pPr>
                            <w:r w:rsidRPr="002A6BC0">
                              <w:rPr>
                                <w:rFonts w:asciiTheme="majorHAnsi" w:hAnsiTheme="majorHAnsi" w:cstheme="majorHAnsi"/>
                                <w:b/>
                                <w:bCs/>
                              </w:rPr>
                              <w:t xml:space="preserve">- </w:t>
                            </w:r>
                            <w:r w:rsidR="00C90669" w:rsidRPr="002A6BC0">
                              <w:rPr>
                                <w:rFonts w:asciiTheme="majorHAnsi" w:hAnsiTheme="majorHAnsi" w:cstheme="majorHAnsi"/>
                                <w:b/>
                                <w:bCs/>
                              </w:rPr>
                              <w:t>Multiply</w:t>
                            </w:r>
                            <w:r w:rsidRPr="002A6BC0">
                              <w:rPr>
                                <w:rFonts w:asciiTheme="majorHAnsi" w:hAnsiTheme="majorHAnsi" w:cstheme="majorHAnsi"/>
                                <w:b/>
                                <w:bCs/>
                              </w:rPr>
                              <w:t xml:space="preserve"> a 2-digit number by a 2-digit number.</w:t>
                            </w:r>
                          </w:p>
                          <w:p w14:paraId="7183AFCA" w14:textId="5BD36DBE" w:rsidR="00897FE8" w:rsidRPr="002A6BC0" w:rsidRDefault="00897FE8" w:rsidP="00C90669">
                            <w:pPr>
                              <w:spacing w:after="0" w:line="258" w:lineRule="auto"/>
                              <w:textDirection w:val="btLr"/>
                              <w:rPr>
                                <w:rFonts w:asciiTheme="majorHAnsi" w:hAnsiTheme="majorHAnsi" w:cstheme="majorHAnsi"/>
                                <w:b/>
                                <w:bCs/>
                              </w:rPr>
                            </w:pPr>
                            <w:r w:rsidRPr="002A6BC0">
                              <w:rPr>
                                <w:rFonts w:asciiTheme="majorHAnsi" w:hAnsiTheme="majorHAnsi" w:cstheme="majorHAnsi"/>
                                <w:b/>
                                <w:bCs/>
                              </w:rPr>
                              <w:t xml:space="preserve">- </w:t>
                            </w:r>
                            <w:r w:rsidR="00C90669" w:rsidRPr="002A6BC0">
                              <w:rPr>
                                <w:rFonts w:asciiTheme="majorHAnsi" w:hAnsiTheme="majorHAnsi" w:cstheme="majorHAnsi"/>
                                <w:b/>
                                <w:bCs/>
                              </w:rPr>
                              <w:t>Multiply a 4-digit number by a 2-digit number.</w:t>
                            </w:r>
                          </w:p>
                          <w:p w14:paraId="20743C56" w14:textId="6A26FE76"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r w:rsidRPr="002A6BC0">
                              <w:rPr>
                                <w:rFonts w:asciiTheme="majorHAnsi" w:hAnsiTheme="majorHAnsi" w:cstheme="majorHAnsi"/>
                                <w:b/>
                                <w:bCs/>
                              </w:rPr>
                              <w:t xml:space="preserve">- </w:t>
                            </w:r>
                            <w:r w:rsidRPr="00D41EEB">
                              <w:rPr>
                                <w:rFonts w:asciiTheme="majorHAnsi" w:eastAsia="Times New Roman" w:hAnsiTheme="majorHAnsi" w:cstheme="majorHAnsi"/>
                                <w:b/>
                                <w:bCs/>
                                <w:lang w:val="en-US" w:eastAsia="en-US"/>
                              </w:rPr>
                              <w:t>Solve problems with multiplication</w:t>
                            </w:r>
                            <w:r w:rsidRPr="002A6BC0">
                              <w:rPr>
                                <w:rFonts w:asciiTheme="majorHAnsi" w:eastAsia="Times New Roman" w:hAnsiTheme="majorHAnsi" w:cstheme="majorHAnsi"/>
                                <w:b/>
                                <w:bCs/>
                                <w:lang w:val="en-US" w:eastAsia="en-US"/>
                              </w:rPr>
                              <w:t>.</w:t>
                            </w:r>
                          </w:p>
                          <w:p w14:paraId="228FBC0C" w14:textId="596FD808"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xml:space="preserve">- </w:t>
                            </w:r>
                            <w:r w:rsidRPr="00D41EEB">
                              <w:rPr>
                                <w:rFonts w:asciiTheme="majorHAnsi" w:eastAsia="Times New Roman" w:hAnsiTheme="majorHAnsi" w:cstheme="majorHAnsi"/>
                                <w:b/>
                                <w:bCs/>
                                <w:lang w:val="en-US" w:eastAsia="en-US"/>
                              </w:rPr>
                              <w:t>Short division</w:t>
                            </w:r>
                          </w:p>
                          <w:p w14:paraId="7AB8A982" w14:textId="5679B034"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xml:space="preserve">- </w:t>
                            </w:r>
                            <w:r w:rsidRPr="00D41EEB">
                              <w:rPr>
                                <w:rFonts w:asciiTheme="majorHAnsi" w:eastAsia="Times New Roman" w:hAnsiTheme="majorHAnsi" w:cstheme="majorHAnsi"/>
                                <w:b/>
                                <w:bCs/>
                                <w:lang w:val="en-US" w:eastAsia="en-US"/>
                              </w:rPr>
                              <w:t>Divide a 4-digit number by a 1-digit number</w:t>
                            </w:r>
                          </w:p>
                          <w:p w14:paraId="10250878" w14:textId="6792F58A"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xml:space="preserve">- </w:t>
                            </w:r>
                            <w:r w:rsidRPr="00D41EEB">
                              <w:rPr>
                                <w:rFonts w:asciiTheme="majorHAnsi" w:eastAsia="Times New Roman" w:hAnsiTheme="majorHAnsi" w:cstheme="majorHAnsi"/>
                                <w:b/>
                                <w:bCs/>
                                <w:lang w:val="en-US" w:eastAsia="en-US"/>
                              </w:rPr>
                              <w:t>Division using factors</w:t>
                            </w:r>
                          </w:p>
                          <w:p w14:paraId="2D962311" w14:textId="1F32F0DC"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xml:space="preserve">- long division </w:t>
                            </w:r>
                          </w:p>
                          <w:p w14:paraId="59DEC723" w14:textId="77777777"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p>
                          <w:p w14:paraId="341E9A97" w14:textId="0C61931E" w:rsidR="00C57D0E" w:rsidRPr="002A6BC0" w:rsidRDefault="00C57D0E" w:rsidP="00C90669">
                            <w:pPr>
                              <w:spacing w:after="0" w:line="258" w:lineRule="auto"/>
                              <w:textDirection w:val="btLr"/>
                              <w:rPr>
                                <w:rFonts w:asciiTheme="majorHAnsi" w:hAnsiTheme="majorHAnsi" w:cstheme="majorHAnsi"/>
                                <w:b/>
                                <w:bCs/>
                              </w:rPr>
                            </w:pPr>
                            <w:r w:rsidRPr="002A6BC0">
                              <w:rPr>
                                <w:rFonts w:asciiTheme="majorHAnsi" w:hAnsiTheme="majorHAnsi" w:cstheme="majorHAnsi"/>
                                <w:b/>
                                <w:bCs/>
                              </w:rPr>
                              <w:t>Fractions:</w:t>
                            </w:r>
                          </w:p>
                          <w:p w14:paraId="6F00717D" w14:textId="77777777" w:rsidR="00C57D0E" w:rsidRPr="002A6BC0" w:rsidRDefault="00C57D0E" w:rsidP="00C90669">
                            <w:pPr>
                              <w:spacing w:after="0" w:line="258" w:lineRule="auto"/>
                              <w:textDirection w:val="btLr"/>
                              <w:rPr>
                                <w:rFonts w:asciiTheme="majorHAnsi" w:hAnsiTheme="majorHAnsi" w:cstheme="majorHAnsi"/>
                                <w:b/>
                                <w:bCs/>
                              </w:rPr>
                            </w:pPr>
                          </w:p>
                          <w:p w14:paraId="753E8043" w14:textId="136DEA35" w:rsidR="00C57D0E" w:rsidRPr="002A6BC0" w:rsidRDefault="00C57D0E" w:rsidP="00C90669">
                            <w:pPr>
                              <w:spacing w:after="0" w:line="258" w:lineRule="auto"/>
                              <w:textDirection w:val="btLr"/>
                              <w:rPr>
                                <w:rFonts w:asciiTheme="majorHAnsi" w:hAnsiTheme="majorHAnsi" w:cstheme="majorHAnsi"/>
                                <w:b/>
                                <w:bCs/>
                              </w:rPr>
                            </w:pPr>
                            <w:r w:rsidRPr="002A6BC0">
                              <w:rPr>
                                <w:rFonts w:asciiTheme="majorHAnsi" w:hAnsiTheme="majorHAnsi" w:cstheme="majorHAnsi"/>
                                <w:b/>
                                <w:bCs/>
                              </w:rPr>
                              <w:t xml:space="preserve">The children will: </w:t>
                            </w:r>
                          </w:p>
                          <w:p w14:paraId="30D6C882" w14:textId="77777777" w:rsidR="002A6BC0" w:rsidRPr="002A6BC0" w:rsidRDefault="002A6BC0" w:rsidP="00C90669">
                            <w:pPr>
                              <w:spacing w:after="0" w:line="258" w:lineRule="auto"/>
                              <w:textDirection w:val="btLr"/>
                              <w:rPr>
                                <w:rFonts w:asciiTheme="majorHAnsi" w:eastAsia="Times New Roman" w:hAnsiTheme="majorHAnsi" w:cstheme="majorHAnsi"/>
                                <w:b/>
                                <w:bCs/>
                                <w:lang w:val="en-US" w:eastAsia="en-US"/>
                              </w:rPr>
                            </w:pPr>
                          </w:p>
                          <w:p w14:paraId="00933427" w14:textId="2E71A6E4" w:rsidR="00C57D0E"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Multiply a unit fraction by an integer.</w:t>
                            </w:r>
                          </w:p>
                          <w:p w14:paraId="2D71493F" w14:textId="6A267C44"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Multiply a non-unit fraction by an integer.</w:t>
                            </w:r>
                          </w:p>
                          <w:p w14:paraId="256EDC3C" w14:textId="02275EC7"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Multiply a mixed number by an integer.</w:t>
                            </w:r>
                          </w:p>
                          <w:p w14:paraId="2EA07F9C" w14:textId="569045DD"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Multiply fractions by fractions</w:t>
                            </w:r>
                          </w:p>
                          <w:p w14:paraId="7864881F" w14:textId="4AFC68D9"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Divide a fraction by an integer</w:t>
                            </w:r>
                          </w:p>
                          <w:p w14:paraId="29B1E956" w14:textId="3A2AEE13"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Fraction of an amount</w:t>
                            </w:r>
                          </w:p>
                          <w:p w14:paraId="360CE16D" w14:textId="3E030C36"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Fraction of an amount - find the whole</w:t>
                            </w:r>
                          </w:p>
                          <w:p w14:paraId="24316529" w14:textId="3E06ACA7" w:rsidR="002A6BC0" w:rsidRPr="002A6BC0" w:rsidRDefault="002A6BC0" w:rsidP="002A6BC0">
                            <w:pPr>
                              <w:spacing w:after="0" w:line="258" w:lineRule="auto"/>
                              <w:textDirection w:val="btLr"/>
                              <w:rPr>
                                <w:rFonts w:asciiTheme="majorHAnsi" w:hAnsiTheme="majorHAnsi" w:cstheme="majorHAnsi"/>
                                <w:b/>
                                <w:bCs/>
                              </w:rPr>
                            </w:pPr>
                          </w:p>
                          <w:p w14:paraId="1B8AC080" w14:textId="1D6D0053" w:rsidR="00C57D0E" w:rsidRPr="00D033F7" w:rsidRDefault="00C57D0E" w:rsidP="00D033F7">
                            <w:pPr>
                              <w:spacing w:after="0" w:line="258" w:lineRule="auto"/>
                              <w:textDirection w:val="btLr"/>
                              <w:rPr>
                                <w:rFonts w:asciiTheme="majorHAnsi" w:hAnsiTheme="majorHAnsi" w:cstheme="majorHAnsi"/>
                                <w:b/>
                                <w:bCs/>
                                <w:sz w:val="20"/>
                                <w:szCs w:val="20"/>
                              </w:rPr>
                            </w:pPr>
                          </w:p>
                          <w:p w14:paraId="0939E403" w14:textId="77777777" w:rsidR="00380A50" w:rsidRDefault="00380A50">
                            <w:pPr>
                              <w:spacing w:line="258" w:lineRule="auto"/>
                              <w:textDirection w:val="btLr"/>
                            </w:pPr>
                          </w:p>
                          <w:p w14:paraId="3CF2D8B6" w14:textId="77777777" w:rsidR="00F13B84" w:rsidRDefault="00F13B84">
                            <w:pPr>
                              <w:spacing w:line="258"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522FE005" id="Rectangle 80" o:spid="_x0000_s1029" style="position:absolute;margin-left:170.4pt;margin-top:.45pt;width:186pt;height:468pt;z-index:251658243;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" fillcolor="#c0c" strokecolor="black [3200]" strokeweight="1.5pt">
                <v:stroke startarrowwidth="narrow" startarrowlength="short" endarrowwidth="narrow" endarrowlength="short"/>
                <v:textbox inset="2.53958mm,1.2694mm,2.53958mm,1.2694mm">
                  <w:txbxContent>
                    <w:p w14:paraId="361F2393" w14:textId="77777777" w:rsidR="00F13B84" w:rsidRDefault="00404850">
                      <w:pPr>
                        <w:spacing w:after="0" w:line="258" w:lineRule="auto"/>
                        <w:jc w:val="center"/>
                        <w:textDirection w:val="btLr"/>
                      </w:pPr>
                      <w:r>
                        <w:rPr>
                          <w:rFonts w:ascii="Century Gothic" w:eastAsia="Century Gothic" w:hAnsi="Century Gothic" w:cs="Century Gothic"/>
                          <w:b/>
                          <w:color w:val="FFFFFF"/>
                          <w:sz w:val="24"/>
                          <w:u w:val="single"/>
                        </w:rPr>
                        <w:t>Mathematics</w:t>
                      </w:r>
                    </w:p>
                    <w:p w14:paraId="614CC7D1" w14:textId="77777777" w:rsidR="00812D05" w:rsidRDefault="00404850" w:rsidP="0035399A">
                      <w:pPr>
                        <w:spacing w:line="258" w:lineRule="auto"/>
                        <w:textDirection w:val="btLr"/>
                        <w:rPr>
                          <w:rFonts w:ascii="Century Gothic" w:eastAsia="Century Gothic" w:hAnsi="Century Gothic" w:cs="Century Gothic"/>
                          <w:b/>
                          <w:color w:val="FFFFFF"/>
                        </w:rPr>
                      </w:pPr>
                      <w:r>
                        <w:rPr>
                          <w:rFonts w:ascii="Century Gothic" w:eastAsia="Century Gothic" w:hAnsi="Century Gothic" w:cs="Century Gothic"/>
                          <w:b/>
                          <w:color w:val="FFFFFF"/>
                          <w:sz w:val="24"/>
                        </w:rPr>
                        <w:t>Focus</w:t>
                      </w:r>
                      <w:r>
                        <w:rPr>
                          <w:rFonts w:ascii="Century Gothic" w:eastAsia="Century Gothic" w:hAnsi="Century Gothic" w:cs="Century Gothic"/>
                          <w:b/>
                          <w:color w:val="FFFFFF"/>
                        </w:rPr>
                        <w:t xml:space="preserve">: </w:t>
                      </w:r>
                    </w:p>
                    <w:p w14:paraId="3461D779" w14:textId="55E1BCC8" w:rsidR="00F13B84" w:rsidRPr="002A6BC0" w:rsidRDefault="00380A50">
                      <w:pPr>
                        <w:spacing w:line="258" w:lineRule="auto"/>
                        <w:textDirection w:val="btLr"/>
                        <w:rPr>
                          <w:b/>
                          <w:bCs/>
                        </w:rPr>
                      </w:pPr>
                      <w:r w:rsidRPr="002A6BC0">
                        <w:rPr>
                          <w:b/>
                          <w:bCs/>
                        </w:rPr>
                        <w:t xml:space="preserve">Multiplication and division: </w:t>
                      </w:r>
                    </w:p>
                    <w:p w14:paraId="50D8EB33" w14:textId="47EBE00F" w:rsidR="00D41EEB" w:rsidRPr="002A6BC0" w:rsidRDefault="00D41EEB">
                      <w:pPr>
                        <w:spacing w:line="258" w:lineRule="auto"/>
                        <w:textDirection w:val="btLr"/>
                        <w:rPr>
                          <w:rFonts w:asciiTheme="majorHAnsi" w:hAnsiTheme="majorHAnsi" w:cstheme="majorHAnsi"/>
                          <w:b/>
                          <w:bCs/>
                        </w:rPr>
                      </w:pPr>
                      <w:r w:rsidRPr="002A6BC0">
                        <w:rPr>
                          <w:rFonts w:asciiTheme="majorHAnsi" w:hAnsiTheme="majorHAnsi" w:cstheme="majorHAnsi"/>
                          <w:b/>
                          <w:bCs/>
                        </w:rPr>
                        <w:t xml:space="preserve">The </w:t>
                      </w:r>
                      <w:r w:rsidR="00C90669" w:rsidRPr="002A6BC0">
                        <w:rPr>
                          <w:rFonts w:asciiTheme="majorHAnsi" w:hAnsiTheme="majorHAnsi" w:cstheme="majorHAnsi"/>
                          <w:b/>
                          <w:bCs/>
                        </w:rPr>
                        <w:t>children</w:t>
                      </w:r>
                      <w:r w:rsidRPr="002A6BC0">
                        <w:rPr>
                          <w:rFonts w:asciiTheme="majorHAnsi" w:hAnsiTheme="majorHAnsi" w:cstheme="majorHAnsi"/>
                          <w:b/>
                          <w:bCs/>
                        </w:rPr>
                        <w:t xml:space="preserve"> will</w:t>
                      </w:r>
                      <w:r w:rsidR="00897FE8" w:rsidRPr="002A6BC0">
                        <w:rPr>
                          <w:rFonts w:asciiTheme="majorHAnsi" w:hAnsiTheme="majorHAnsi" w:cstheme="majorHAnsi"/>
                          <w:b/>
                          <w:bCs/>
                        </w:rPr>
                        <w:t xml:space="preserve">: </w:t>
                      </w:r>
                    </w:p>
                    <w:p w14:paraId="17B8CADE" w14:textId="5FB47CA5" w:rsidR="00897FE8" w:rsidRPr="002A6BC0" w:rsidRDefault="00897FE8" w:rsidP="00C90669">
                      <w:pPr>
                        <w:spacing w:after="0" w:line="258" w:lineRule="auto"/>
                        <w:textDirection w:val="btLr"/>
                        <w:rPr>
                          <w:rFonts w:asciiTheme="majorHAnsi" w:hAnsiTheme="majorHAnsi" w:cstheme="majorHAnsi"/>
                          <w:b/>
                          <w:bCs/>
                        </w:rPr>
                      </w:pPr>
                      <w:r w:rsidRPr="002A6BC0">
                        <w:rPr>
                          <w:rFonts w:asciiTheme="majorHAnsi" w:hAnsiTheme="majorHAnsi" w:cstheme="majorHAnsi"/>
                          <w:b/>
                          <w:bCs/>
                        </w:rPr>
                        <w:t xml:space="preserve">- </w:t>
                      </w:r>
                      <w:r w:rsidR="00C90669" w:rsidRPr="002A6BC0">
                        <w:rPr>
                          <w:rFonts w:asciiTheme="majorHAnsi" w:hAnsiTheme="majorHAnsi" w:cstheme="majorHAnsi"/>
                          <w:b/>
                          <w:bCs/>
                        </w:rPr>
                        <w:t>Multiply</w:t>
                      </w:r>
                      <w:r w:rsidRPr="002A6BC0">
                        <w:rPr>
                          <w:rFonts w:asciiTheme="majorHAnsi" w:hAnsiTheme="majorHAnsi" w:cstheme="majorHAnsi"/>
                          <w:b/>
                          <w:bCs/>
                        </w:rPr>
                        <w:t xml:space="preserve"> a 2-digit number by a 2-digit number.</w:t>
                      </w:r>
                    </w:p>
                    <w:p w14:paraId="7183AFCA" w14:textId="5BD36DBE" w:rsidR="00897FE8" w:rsidRPr="002A6BC0" w:rsidRDefault="00897FE8" w:rsidP="00C90669">
                      <w:pPr>
                        <w:spacing w:after="0" w:line="258" w:lineRule="auto"/>
                        <w:textDirection w:val="btLr"/>
                        <w:rPr>
                          <w:rFonts w:asciiTheme="majorHAnsi" w:hAnsiTheme="majorHAnsi" w:cstheme="majorHAnsi"/>
                          <w:b/>
                          <w:bCs/>
                        </w:rPr>
                      </w:pPr>
                      <w:r w:rsidRPr="002A6BC0">
                        <w:rPr>
                          <w:rFonts w:asciiTheme="majorHAnsi" w:hAnsiTheme="majorHAnsi" w:cstheme="majorHAnsi"/>
                          <w:b/>
                          <w:bCs/>
                        </w:rPr>
                        <w:t xml:space="preserve">- </w:t>
                      </w:r>
                      <w:r w:rsidR="00C90669" w:rsidRPr="002A6BC0">
                        <w:rPr>
                          <w:rFonts w:asciiTheme="majorHAnsi" w:hAnsiTheme="majorHAnsi" w:cstheme="majorHAnsi"/>
                          <w:b/>
                          <w:bCs/>
                        </w:rPr>
                        <w:t>Multiply a 4-digit number by a 2-digit number.</w:t>
                      </w:r>
                    </w:p>
                    <w:p w14:paraId="20743C56" w14:textId="6A26FE76"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r w:rsidRPr="002A6BC0">
                        <w:rPr>
                          <w:rFonts w:asciiTheme="majorHAnsi" w:hAnsiTheme="majorHAnsi" w:cstheme="majorHAnsi"/>
                          <w:b/>
                          <w:bCs/>
                        </w:rPr>
                        <w:t xml:space="preserve">- </w:t>
                      </w:r>
                      <w:r w:rsidRPr="00D41EEB">
                        <w:rPr>
                          <w:rFonts w:asciiTheme="majorHAnsi" w:eastAsia="Times New Roman" w:hAnsiTheme="majorHAnsi" w:cstheme="majorHAnsi"/>
                          <w:b/>
                          <w:bCs/>
                          <w:lang w:val="en-US" w:eastAsia="en-US"/>
                        </w:rPr>
                        <w:t>Solve problems with multiplication</w:t>
                      </w:r>
                      <w:r w:rsidRPr="002A6BC0">
                        <w:rPr>
                          <w:rFonts w:asciiTheme="majorHAnsi" w:eastAsia="Times New Roman" w:hAnsiTheme="majorHAnsi" w:cstheme="majorHAnsi"/>
                          <w:b/>
                          <w:bCs/>
                          <w:lang w:val="en-US" w:eastAsia="en-US"/>
                        </w:rPr>
                        <w:t>.</w:t>
                      </w:r>
                    </w:p>
                    <w:p w14:paraId="228FBC0C" w14:textId="596FD808"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xml:space="preserve">- </w:t>
                      </w:r>
                      <w:r w:rsidRPr="00D41EEB">
                        <w:rPr>
                          <w:rFonts w:asciiTheme="majorHAnsi" w:eastAsia="Times New Roman" w:hAnsiTheme="majorHAnsi" w:cstheme="majorHAnsi"/>
                          <w:b/>
                          <w:bCs/>
                          <w:lang w:val="en-US" w:eastAsia="en-US"/>
                        </w:rPr>
                        <w:t>Short division</w:t>
                      </w:r>
                    </w:p>
                    <w:p w14:paraId="7AB8A982" w14:textId="5679B034"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xml:space="preserve">- </w:t>
                      </w:r>
                      <w:r w:rsidRPr="00D41EEB">
                        <w:rPr>
                          <w:rFonts w:asciiTheme="majorHAnsi" w:eastAsia="Times New Roman" w:hAnsiTheme="majorHAnsi" w:cstheme="majorHAnsi"/>
                          <w:b/>
                          <w:bCs/>
                          <w:lang w:val="en-US" w:eastAsia="en-US"/>
                        </w:rPr>
                        <w:t>Divide a 4-digit number by a 1-digit number</w:t>
                      </w:r>
                    </w:p>
                    <w:p w14:paraId="10250878" w14:textId="6792F58A"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xml:space="preserve">- </w:t>
                      </w:r>
                      <w:r w:rsidRPr="00D41EEB">
                        <w:rPr>
                          <w:rFonts w:asciiTheme="majorHAnsi" w:eastAsia="Times New Roman" w:hAnsiTheme="majorHAnsi" w:cstheme="majorHAnsi"/>
                          <w:b/>
                          <w:bCs/>
                          <w:lang w:val="en-US" w:eastAsia="en-US"/>
                        </w:rPr>
                        <w:t>Division using factors</w:t>
                      </w:r>
                    </w:p>
                    <w:p w14:paraId="2D962311" w14:textId="1F32F0DC"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xml:space="preserve">- long division </w:t>
                      </w:r>
                    </w:p>
                    <w:p w14:paraId="59DEC723" w14:textId="77777777" w:rsidR="00C90669" w:rsidRPr="002A6BC0" w:rsidRDefault="00C90669" w:rsidP="00C90669">
                      <w:pPr>
                        <w:spacing w:after="0" w:line="258" w:lineRule="auto"/>
                        <w:textDirection w:val="btLr"/>
                        <w:rPr>
                          <w:rFonts w:asciiTheme="majorHAnsi" w:eastAsia="Times New Roman" w:hAnsiTheme="majorHAnsi" w:cstheme="majorHAnsi"/>
                          <w:b/>
                          <w:bCs/>
                          <w:lang w:val="en-US" w:eastAsia="en-US"/>
                        </w:rPr>
                      </w:pPr>
                    </w:p>
                    <w:p w14:paraId="341E9A97" w14:textId="0C61931E" w:rsidR="00C57D0E" w:rsidRPr="002A6BC0" w:rsidRDefault="00C57D0E" w:rsidP="00C90669">
                      <w:pPr>
                        <w:spacing w:after="0" w:line="258" w:lineRule="auto"/>
                        <w:textDirection w:val="btLr"/>
                        <w:rPr>
                          <w:rFonts w:asciiTheme="majorHAnsi" w:hAnsiTheme="majorHAnsi" w:cstheme="majorHAnsi"/>
                          <w:b/>
                          <w:bCs/>
                        </w:rPr>
                      </w:pPr>
                      <w:r w:rsidRPr="002A6BC0">
                        <w:rPr>
                          <w:rFonts w:asciiTheme="majorHAnsi" w:hAnsiTheme="majorHAnsi" w:cstheme="majorHAnsi"/>
                          <w:b/>
                          <w:bCs/>
                        </w:rPr>
                        <w:t>Fractions:</w:t>
                      </w:r>
                    </w:p>
                    <w:p w14:paraId="6F00717D" w14:textId="77777777" w:rsidR="00C57D0E" w:rsidRPr="002A6BC0" w:rsidRDefault="00C57D0E" w:rsidP="00C90669">
                      <w:pPr>
                        <w:spacing w:after="0" w:line="258" w:lineRule="auto"/>
                        <w:textDirection w:val="btLr"/>
                        <w:rPr>
                          <w:rFonts w:asciiTheme="majorHAnsi" w:hAnsiTheme="majorHAnsi" w:cstheme="majorHAnsi"/>
                          <w:b/>
                          <w:bCs/>
                        </w:rPr>
                      </w:pPr>
                    </w:p>
                    <w:p w14:paraId="753E8043" w14:textId="136DEA35" w:rsidR="00C57D0E" w:rsidRPr="002A6BC0" w:rsidRDefault="00C57D0E" w:rsidP="00C90669">
                      <w:pPr>
                        <w:spacing w:after="0" w:line="258" w:lineRule="auto"/>
                        <w:textDirection w:val="btLr"/>
                        <w:rPr>
                          <w:rFonts w:asciiTheme="majorHAnsi" w:hAnsiTheme="majorHAnsi" w:cstheme="majorHAnsi"/>
                          <w:b/>
                          <w:bCs/>
                        </w:rPr>
                      </w:pPr>
                      <w:r w:rsidRPr="002A6BC0">
                        <w:rPr>
                          <w:rFonts w:asciiTheme="majorHAnsi" w:hAnsiTheme="majorHAnsi" w:cstheme="majorHAnsi"/>
                          <w:b/>
                          <w:bCs/>
                        </w:rPr>
                        <w:t xml:space="preserve">The children will: </w:t>
                      </w:r>
                    </w:p>
                    <w:p w14:paraId="30D6C882" w14:textId="77777777" w:rsidR="002A6BC0" w:rsidRPr="002A6BC0" w:rsidRDefault="002A6BC0" w:rsidP="00C90669">
                      <w:pPr>
                        <w:spacing w:after="0" w:line="258" w:lineRule="auto"/>
                        <w:textDirection w:val="btLr"/>
                        <w:rPr>
                          <w:rFonts w:asciiTheme="majorHAnsi" w:eastAsia="Times New Roman" w:hAnsiTheme="majorHAnsi" w:cstheme="majorHAnsi"/>
                          <w:b/>
                          <w:bCs/>
                          <w:lang w:val="en-US" w:eastAsia="en-US"/>
                        </w:rPr>
                      </w:pPr>
                    </w:p>
                    <w:p w14:paraId="00933427" w14:textId="2E71A6E4" w:rsidR="00C57D0E"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Multiply a unit fraction by an integer.</w:t>
                      </w:r>
                    </w:p>
                    <w:p w14:paraId="2D71493F" w14:textId="6A267C44"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Multiply a non-unit fraction by an integer.</w:t>
                      </w:r>
                    </w:p>
                    <w:p w14:paraId="256EDC3C" w14:textId="02275EC7"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Multiply a mixed number by an integer.</w:t>
                      </w:r>
                    </w:p>
                    <w:p w14:paraId="2EA07F9C" w14:textId="569045DD"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Multiply fractions by fractions</w:t>
                      </w:r>
                    </w:p>
                    <w:p w14:paraId="7864881F" w14:textId="4AFC68D9"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Divide a fraction by an integer</w:t>
                      </w:r>
                    </w:p>
                    <w:p w14:paraId="29B1E956" w14:textId="3A2AEE13"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Fraction of an amount</w:t>
                      </w:r>
                    </w:p>
                    <w:p w14:paraId="360CE16D" w14:textId="3E030C36" w:rsidR="002A6BC0" w:rsidRPr="002A6BC0" w:rsidRDefault="002A6BC0" w:rsidP="002A6BC0">
                      <w:pPr>
                        <w:spacing w:after="0" w:line="258" w:lineRule="auto"/>
                        <w:textDirection w:val="btLr"/>
                        <w:rPr>
                          <w:rFonts w:asciiTheme="majorHAnsi" w:eastAsia="Times New Roman" w:hAnsiTheme="majorHAnsi" w:cstheme="majorHAnsi"/>
                          <w:b/>
                          <w:bCs/>
                          <w:lang w:val="en-US" w:eastAsia="en-US"/>
                        </w:rPr>
                      </w:pPr>
                      <w:r w:rsidRPr="002A6BC0">
                        <w:rPr>
                          <w:rFonts w:asciiTheme="majorHAnsi" w:eastAsia="Times New Roman" w:hAnsiTheme="majorHAnsi" w:cstheme="majorHAnsi"/>
                          <w:b/>
                          <w:bCs/>
                          <w:lang w:val="en-US" w:eastAsia="en-US"/>
                        </w:rPr>
                        <w:t>- Fraction of an amount - find the whole</w:t>
                      </w:r>
                    </w:p>
                    <w:p w14:paraId="24316529" w14:textId="3E06ACA7" w:rsidR="002A6BC0" w:rsidRPr="002A6BC0" w:rsidRDefault="002A6BC0" w:rsidP="002A6BC0">
                      <w:pPr>
                        <w:spacing w:after="0" w:line="258" w:lineRule="auto"/>
                        <w:textDirection w:val="btLr"/>
                        <w:rPr>
                          <w:rFonts w:asciiTheme="majorHAnsi" w:hAnsiTheme="majorHAnsi" w:cstheme="majorHAnsi"/>
                          <w:b/>
                          <w:bCs/>
                        </w:rPr>
                      </w:pPr>
                    </w:p>
                    <w:p w14:paraId="1B8AC080" w14:textId="1D6D0053" w:rsidR="00C57D0E" w:rsidRPr="00D033F7" w:rsidRDefault="00C57D0E" w:rsidP="00D033F7">
                      <w:pPr>
                        <w:spacing w:after="0" w:line="258" w:lineRule="auto"/>
                        <w:textDirection w:val="btLr"/>
                        <w:rPr>
                          <w:rFonts w:asciiTheme="majorHAnsi" w:hAnsiTheme="majorHAnsi" w:cstheme="majorHAnsi"/>
                          <w:b/>
                          <w:bCs/>
                          <w:sz w:val="20"/>
                          <w:szCs w:val="20"/>
                        </w:rPr>
                      </w:pPr>
                    </w:p>
                    <w:p w14:paraId="0939E403" w14:textId="77777777" w:rsidR="00380A50" w:rsidRDefault="00380A50">
                      <w:pPr>
                        <w:spacing w:line="258" w:lineRule="auto"/>
                        <w:textDirection w:val="btLr"/>
                      </w:pPr>
                    </w:p>
                    <w:p w14:paraId="3CF2D8B6" w14:textId="77777777" w:rsidR="00F13B84" w:rsidRDefault="00F13B84">
                      <w:pPr>
                        <w:spacing w:line="258" w:lineRule="auto"/>
                        <w:textDirection w:val="btLr"/>
                      </w:pPr>
                    </w:p>
                  </w:txbxContent>
                </v:textbox>
                <w10:wrap anchorx="margin"/>
              </v:rect>
            </w:pict>
          </mc:Fallback>
        </mc:AlternateContent>
      </w:r>
      <w:r w:rsidR="00D65217">
        <w:rPr>
          <w:noProof/>
        </w:rPr>
        <mc:AlternateContent>
          <mc:Choice Requires="wps">
            <w:drawing>
              <wp:anchor distT="0" distB="0" distL="114300" distR="114300" simplePos="0" relativeHeight="251658244" behindDoc="0" locked="0" layoutInCell="1" hidden="0" allowOverlap="1" wp14:anchorId="6CDDE30F" wp14:editId="0CF94382">
                <wp:simplePos x="0" y="0"/>
                <wp:positionH relativeFrom="column">
                  <wp:posOffset>4597400</wp:posOffset>
                </wp:positionH>
                <wp:positionV relativeFrom="paragraph">
                  <wp:posOffset>5715</wp:posOffset>
                </wp:positionV>
                <wp:extent cx="2362200" cy="5962650"/>
                <wp:effectExtent l="0" t="0" r="19050" b="19050"/>
                <wp:wrapNone/>
                <wp:docPr id="83" name="Rectangle 83"/>
                <wp:cNvGraphicFramePr/>
                <a:graphic xmlns:a="http://schemas.openxmlformats.org/drawingml/2006/main">
                  <a:graphicData uri="http://schemas.microsoft.com/office/word/2010/wordprocessingShape">
                    <wps:wsp>
                      <wps:cNvSpPr/>
                      <wps:spPr>
                        <a:xfrm>
                          <a:off x="0" y="0"/>
                          <a:ext cx="2362200" cy="5962650"/>
                        </a:xfrm>
                        <a:prstGeom prst="rect">
                          <a:avLst/>
                        </a:prstGeom>
                        <a:solidFill>
                          <a:srgbClr val="33CCFF"/>
                        </a:solidFill>
                        <a:ln w="19050" cap="flat" cmpd="sng">
                          <a:solidFill>
                            <a:schemeClr val="dk1"/>
                          </a:solidFill>
                          <a:prstDash val="solid"/>
                          <a:miter lim="800000"/>
                          <a:headEnd type="none" w="sm" len="sm"/>
                          <a:tailEnd type="none" w="sm" len="sm"/>
                        </a:ln>
                      </wps:spPr>
                      <wps:txbx>
                        <w:txbxContent>
                          <w:p w14:paraId="3E63FE78" w14:textId="77777777" w:rsidR="00F13B84" w:rsidRDefault="00404850">
                            <w:pPr>
                              <w:spacing w:after="0" w:line="258" w:lineRule="auto"/>
                              <w:jc w:val="center"/>
                              <w:textDirection w:val="btLr"/>
                            </w:pPr>
                            <w:r>
                              <w:rPr>
                                <w:rFonts w:ascii="Century Gothic" w:eastAsia="Century Gothic" w:hAnsi="Century Gothic" w:cs="Century Gothic"/>
                                <w:b/>
                                <w:color w:val="000000"/>
                                <w:sz w:val="18"/>
                                <w:u w:val="single"/>
                              </w:rPr>
                              <w:t>Science</w:t>
                            </w:r>
                          </w:p>
                          <w:p w14:paraId="1C14DD7B" w14:textId="29220877" w:rsidR="003D28F3" w:rsidRDefault="00404850" w:rsidP="002A6BC0">
                            <w:pPr>
                              <w:spacing w:after="0"/>
                              <w:textDirection w:val="btLr"/>
                              <w:rPr>
                                <w:rFonts w:ascii="Century Gothic" w:eastAsia="Century Gothic" w:hAnsi="Century Gothic" w:cs="Century Gothic"/>
                                <w:b/>
                                <w:color w:val="000000"/>
                                <w:sz w:val="20"/>
                                <w:szCs w:val="20"/>
                              </w:rPr>
                            </w:pPr>
                            <w:r w:rsidRPr="003E4515">
                              <w:rPr>
                                <w:rFonts w:ascii="Century Gothic" w:eastAsia="Century Gothic" w:hAnsi="Century Gothic" w:cs="Century Gothic"/>
                                <w:b/>
                                <w:color w:val="000000"/>
                                <w:sz w:val="20"/>
                                <w:szCs w:val="20"/>
                              </w:rPr>
                              <w:t xml:space="preserve">Focus: </w:t>
                            </w:r>
                            <w:r w:rsidR="00642DF6">
                              <w:rPr>
                                <w:rFonts w:ascii="Century Gothic" w:eastAsia="Century Gothic" w:hAnsi="Century Gothic" w:cs="Century Gothic"/>
                                <w:b/>
                                <w:color w:val="000000"/>
                                <w:sz w:val="20"/>
                                <w:szCs w:val="20"/>
                              </w:rPr>
                              <w:t xml:space="preserve">Healthy body, healthy mind. </w:t>
                            </w:r>
                          </w:p>
                          <w:p w14:paraId="65A18CCA" w14:textId="77777777" w:rsidR="00642DF6" w:rsidRDefault="00642DF6" w:rsidP="002A6BC0">
                            <w:pPr>
                              <w:spacing w:after="0"/>
                              <w:textDirection w:val="btLr"/>
                              <w:rPr>
                                <w:rFonts w:ascii="Century Gothic" w:eastAsia="Century Gothic" w:hAnsi="Century Gothic" w:cs="Century Gothic"/>
                                <w:b/>
                                <w:color w:val="000000"/>
                                <w:sz w:val="20"/>
                                <w:szCs w:val="20"/>
                              </w:rPr>
                            </w:pPr>
                          </w:p>
                          <w:p w14:paraId="661659A9" w14:textId="2BA72FD5" w:rsidR="00642DF6" w:rsidRDefault="00E16A40" w:rsidP="002A6BC0">
                            <w:pPr>
                              <w:spacing w:after="0"/>
                              <w:textDirection w:val="btLr"/>
                              <w:rPr>
                                <w:rFonts w:ascii="Century Gothic" w:hAnsi="Century Gothic"/>
                                <w:b/>
                                <w:bCs/>
                                <w:color w:val="000000" w:themeColor="text1"/>
                              </w:rPr>
                            </w:pPr>
                            <w:r>
                              <w:rPr>
                                <w:rFonts w:ascii="Century Gothic" w:hAnsi="Century Gothic"/>
                                <w:b/>
                                <w:bCs/>
                                <w:color w:val="000000" w:themeColor="text1"/>
                              </w:rPr>
                              <w:t xml:space="preserve">Children will: </w:t>
                            </w:r>
                          </w:p>
                          <w:p w14:paraId="60633DFE" w14:textId="77777777" w:rsidR="00E16A40" w:rsidRDefault="00E16A40" w:rsidP="002A6BC0">
                            <w:pPr>
                              <w:spacing w:after="0"/>
                              <w:textDirection w:val="btLr"/>
                              <w:rPr>
                                <w:rFonts w:ascii="Century Gothic" w:hAnsi="Century Gothic"/>
                                <w:b/>
                                <w:bCs/>
                                <w:color w:val="000000" w:themeColor="text1"/>
                              </w:rPr>
                            </w:pPr>
                          </w:p>
                          <w:p w14:paraId="784C7CEF" w14:textId="77777777" w:rsidR="00E16A40" w:rsidRPr="00E16A40" w:rsidRDefault="00E16A40" w:rsidP="00E16A40">
                            <w:pPr>
                              <w:numPr>
                                <w:ilvl w:val="0"/>
                                <w:numId w:val="6"/>
                              </w:numPr>
                              <w:spacing w:after="0"/>
                              <w:textDirection w:val="btLr"/>
                              <w:rPr>
                                <w:rFonts w:ascii="Century Gothic" w:hAnsi="Century Gothic"/>
                                <w:b/>
                                <w:bCs/>
                                <w:color w:val="000000" w:themeColor="text1"/>
                                <w:lang w:val="en-US"/>
                              </w:rPr>
                            </w:pPr>
                            <w:r w:rsidRPr="00E16A40">
                              <w:rPr>
                                <w:rFonts w:ascii="Century Gothic" w:hAnsi="Century Gothic"/>
                                <w:b/>
                                <w:bCs/>
                                <w:color w:val="000000" w:themeColor="text1"/>
                              </w:rPr>
                              <w:t>Identify the main parts of the human circulatory system and describe the function of the heart, blood vessels and blood. </w:t>
                            </w:r>
                            <w:r w:rsidRPr="00E16A40">
                              <w:rPr>
                                <w:rFonts w:ascii="Century Gothic" w:hAnsi="Century Gothic"/>
                                <w:b/>
                                <w:bCs/>
                                <w:color w:val="000000" w:themeColor="text1"/>
                                <w:lang w:val="en-US"/>
                              </w:rPr>
                              <w:t> </w:t>
                            </w:r>
                          </w:p>
                          <w:p w14:paraId="2961E306" w14:textId="77777777" w:rsidR="00E16A40" w:rsidRPr="00E16A40" w:rsidRDefault="00E16A40" w:rsidP="00E16A40">
                            <w:pPr>
                              <w:numPr>
                                <w:ilvl w:val="0"/>
                                <w:numId w:val="7"/>
                              </w:numPr>
                              <w:spacing w:after="0"/>
                              <w:textDirection w:val="btLr"/>
                              <w:rPr>
                                <w:rFonts w:ascii="Century Gothic" w:hAnsi="Century Gothic"/>
                                <w:b/>
                                <w:bCs/>
                                <w:color w:val="000000" w:themeColor="text1"/>
                                <w:lang w:val="en-US"/>
                              </w:rPr>
                            </w:pPr>
                            <w:r w:rsidRPr="00E16A40">
                              <w:rPr>
                                <w:rFonts w:ascii="Century Gothic" w:hAnsi="Century Gothic"/>
                                <w:b/>
                                <w:bCs/>
                                <w:color w:val="000000" w:themeColor="text1"/>
                              </w:rPr>
                              <w:t>Describe the ways in which nutrients and water and transported within animals including humans. </w:t>
                            </w:r>
                            <w:r w:rsidRPr="00E16A40">
                              <w:rPr>
                                <w:rFonts w:ascii="Century Gothic" w:hAnsi="Century Gothic"/>
                                <w:b/>
                                <w:bCs/>
                                <w:color w:val="000000" w:themeColor="text1"/>
                                <w:lang w:val="en-US"/>
                              </w:rPr>
                              <w:t> </w:t>
                            </w:r>
                          </w:p>
                          <w:p w14:paraId="2B4F1CF2" w14:textId="77777777" w:rsidR="00E16A40" w:rsidRPr="00E16A40" w:rsidRDefault="00E16A40" w:rsidP="00E16A40">
                            <w:pPr>
                              <w:numPr>
                                <w:ilvl w:val="0"/>
                                <w:numId w:val="8"/>
                              </w:numPr>
                              <w:spacing w:after="0"/>
                              <w:textDirection w:val="btLr"/>
                              <w:rPr>
                                <w:rFonts w:ascii="Century Gothic" w:hAnsi="Century Gothic"/>
                                <w:b/>
                                <w:bCs/>
                                <w:color w:val="000000" w:themeColor="text1"/>
                                <w:lang w:val="en-US"/>
                              </w:rPr>
                            </w:pPr>
                            <w:r w:rsidRPr="00E16A40">
                              <w:rPr>
                                <w:rFonts w:ascii="Century Gothic" w:hAnsi="Century Gothic"/>
                                <w:b/>
                                <w:bCs/>
                                <w:color w:val="000000" w:themeColor="text1"/>
                              </w:rPr>
                              <w:t>Recognise the impact of diet, exercise, drugs and lifestyle on the way their body’s function. </w:t>
                            </w:r>
                            <w:r w:rsidRPr="00E16A40">
                              <w:rPr>
                                <w:rFonts w:ascii="Century Gothic" w:hAnsi="Century Gothic"/>
                                <w:b/>
                                <w:bCs/>
                                <w:color w:val="000000" w:themeColor="text1"/>
                                <w:lang w:val="en-US"/>
                              </w:rPr>
                              <w:t> </w:t>
                            </w:r>
                          </w:p>
                          <w:p w14:paraId="1516397F" w14:textId="77777777" w:rsidR="00E16A40" w:rsidRPr="00E16A40" w:rsidRDefault="00E16A40" w:rsidP="00E16A40">
                            <w:pPr>
                              <w:numPr>
                                <w:ilvl w:val="0"/>
                                <w:numId w:val="9"/>
                              </w:numPr>
                              <w:spacing w:after="0"/>
                              <w:textDirection w:val="btLr"/>
                              <w:rPr>
                                <w:rFonts w:ascii="Century Gothic" w:hAnsi="Century Gothic"/>
                                <w:b/>
                                <w:bCs/>
                                <w:color w:val="000000" w:themeColor="text1"/>
                                <w:lang w:val="en-US"/>
                              </w:rPr>
                            </w:pPr>
                            <w:r w:rsidRPr="00E16A40">
                              <w:rPr>
                                <w:rFonts w:ascii="Century Gothic" w:hAnsi="Century Gothic"/>
                                <w:b/>
                                <w:bCs/>
                                <w:color w:val="000000" w:themeColor="text1"/>
                              </w:rPr>
                              <w:t>Understand the term ‘food group’ and ‘balanced diet’.</w:t>
                            </w:r>
                            <w:r w:rsidRPr="00E16A40">
                              <w:rPr>
                                <w:rFonts w:ascii="Century Gothic" w:hAnsi="Century Gothic"/>
                                <w:b/>
                                <w:bCs/>
                                <w:color w:val="000000" w:themeColor="text1"/>
                                <w:lang w:val="en-US"/>
                              </w:rPr>
                              <w:t> </w:t>
                            </w:r>
                          </w:p>
                          <w:p w14:paraId="10A87EDA" w14:textId="77777777" w:rsidR="00E16A40" w:rsidRPr="00E16A40" w:rsidRDefault="00E16A40" w:rsidP="00E16A40">
                            <w:pPr>
                              <w:numPr>
                                <w:ilvl w:val="0"/>
                                <w:numId w:val="10"/>
                              </w:numPr>
                              <w:spacing w:after="0"/>
                              <w:textDirection w:val="btLr"/>
                              <w:rPr>
                                <w:rFonts w:ascii="Century Gothic" w:hAnsi="Century Gothic"/>
                                <w:b/>
                                <w:bCs/>
                                <w:color w:val="000000" w:themeColor="text1"/>
                                <w:lang w:val="en-US"/>
                              </w:rPr>
                            </w:pPr>
                            <w:r w:rsidRPr="00E16A40">
                              <w:rPr>
                                <w:rFonts w:ascii="Century Gothic" w:hAnsi="Century Gothic"/>
                                <w:b/>
                                <w:bCs/>
                                <w:color w:val="000000" w:themeColor="text1"/>
                              </w:rPr>
                              <w:t>Understand the importance of a balanced diet.</w:t>
                            </w:r>
                            <w:r w:rsidRPr="00E16A40">
                              <w:rPr>
                                <w:rFonts w:ascii="Century Gothic" w:hAnsi="Century Gothic"/>
                                <w:b/>
                                <w:bCs/>
                                <w:color w:val="000000" w:themeColor="text1"/>
                                <w:lang w:val="en-US"/>
                              </w:rPr>
                              <w:t> </w:t>
                            </w:r>
                          </w:p>
                          <w:p w14:paraId="0516F979" w14:textId="77777777" w:rsidR="00E16A40" w:rsidRPr="00C0435F" w:rsidRDefault="00E16A40" w:rsidP="002A6BC0">
                            <w:pPr>
                              <w:spacing w:after="0"/>
                              <w:textDirection w:val="btLr"/>
                              <w:rPr>
                                <w:rFonts w:ascii="Century Gothic" w:hAnsi="Century Gothic"/>
                                <w:b/>
                                <w:bCs/>
                                <w:color w:val="000000" w:themeColor="text1"/>
                              </w:rPr>
                            </w:pPr>
                          </w:p>
                          <w:p w14:paraId="6045811F" w14:textId="77777777" w:rsidR="00C0435F" w:rsidRDefault="00C0435F" w:rsidP="00C0435F"/>
                          <w:p w14:paraId="33C9784C" w14:textId="77777777" w:rsidR="00C0435F" w:rsidRPr="00466141" w:rsidRDefault="00C0435F">
                            <w:pPr>
                              <w:textDirection w:val="btLr"/>
                            </w:pPr>
                          </w:p>
                          <w:p w14:paraId="29D6B04F" w14:textId="77777777" w:rsidR="00F13B84" w:rsidRDefault="00404850">
                            <w:pPr>
                              <w:spacing w:after="0" w:line="240" w:lineRule="auto"/>
                              <w:textDirection w:val="btLr"/>
                            </w:pPr>
                            <w:r>
                              <w:rPr>
                                <w:color w:val="002060"/>
                                <w:sz w:val="20"/>
                              </w:rPr>
                              <w:t xml:space="preserve"> </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6CDDE30F" id="Rectangle 83" o:spid="_x0000_s1030" style="position:absolute;margin-left:362pt;margin-top:.45pt;width:186pt;height:469.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" fillcolor="#3cf" strokecolor="black [3200]" strokeweight="1.5pt">
                <v:stroke startarrowwidth="narrow" startarrowlength="short" endarrowwidth="narrow" endarrowlength="short"/>
                <v:textbox inset="2.53958mm,1.2694mm,2.53958mm,1.2694mm">
                  <w:txbxContent>
                    <w:p w14:paraId="3E63FE78" w14:textId="77777777" w:rsidR="00F13B84" w:rsidRDefault="00404850">
                      <w:pPr>
                        <w:spacing w:after="0" w:line="258" w:lineRule="auto"/>
                        <w:jc w:val="center"/>
                        <w:textDirection w:val="btLr"/>
                      </w:pPr>
                      <w:r>
                        <w:rPr>
                          <w:rFonts w:ascii="Century Gothic" w:eastAsia="Century Gothic" w:hAnsi="Century Gothic" w:cs="Century Gothic"/>
                          <w:b/>
                          <w:color w:val="000000"/>
                          <w:sz w:val="18"/>
                          <w:u w:val="single"/>
                        </w:rPr>
                        <w:t>Science</w:t>
                      </w:r>
                    </w:p>
                    <w:p w14:paraId="1C14DD7B" w14:textId="29220877" w:rsidR="003D28F3" w:rsidRDefault="00404850" w:rsidP="002A6BC0">
                      <w:pPr>
                        <w:spacing w:after="0"/>
                        <w:textDirection w:val="btLr"/>
                        <w:rPr>
                          <w:rFonts w:ascii="Century Gothic" w:eastAsia="Century Gothic" w:hAnsi="Century Gothic" w:cs="Century Gothic"/>
                          <w:b/>
                          <w:color w:val="000000"/>
                          <w:sz w:val="20"/>
                          <w:szCs w:val="20"/>
                        </w:rPr>
                      </w:pPr>
                      <w:r w:rsidRPr="003E4515">
                        <w:rPr>
                          <w:rFonts w:ascii="Century Gothic" w:eastAsia="Century Gothic" w:hAnsi="Century Gothic" w:cs="Century Gothic"/>
                          <w:b/>
                          <w:color w:val="000000"/>
                          <w:sz w:val="20"/>
                          <w:szCs w:val="20"/>
                        </w:rPr>
                        <w:t xml:space="preserve">Focus: </w:t>
                      </w:r>
                      <w:r w:rsidR="00642DF6">
                        <w:rPr>
                          <w:rFonts w:ascii="Century Gothic" w:eastAsia="Century Gothic" w:hAnsi="Century Gothic" w:cs="Century Gothic"/>
                          <w:b/>
                          <w:color w:val="000000"/>
                          <w:sz w:val="20"/>
                          <w:szCs w:val="20"/>
                        </w:rPr>
                        <w:t xml:space="preserve">Healthy body, healthy mind. </w:t>
                      </w:r>
                    </w:p>
                    <w:p w14:paraId="65A18CCA" w14:textId="77777777" w:rsidR="00642DF6" w:rsidRDefault="00642DF6" w:rsidP="002A6BC0">
                      <w:pPr>
                        <w:spacing w:after="0"/>
                        <w:textDirection w:val="btLr"/>
                        <w:rPr>
                          <w:rFonts w:ascii="Century Gothic" w:eastAsia="Century Gothic" w:hAnsi="Century Gothic" w:cs="Century Gothic"/>
                          <w:b/>
                          <w:color w:val="000000"/>
                          <w:sz w:val="20"/>
                          <w:szCs w:val="20"/>
                        </w:rPr>
                      </w:pPr>
                    </w:p>
                    <w:p w14:paraId="661659A9" w14:textId="2BA72FD5" w:rsidR="00642DF6" w:rsidRDefault="00E16A40" w:rsidP="002A6BC0">
                      <w:pPr>
                        <w:spacing w:after="0"/>
                        <w:textDirection w:val="btLr"/>
                        <w:rPr>
                          <w:rFonts w:ascii="Century Gothic" w:hAnsi="Century Gothic"/>
                          <w:b/>
                          <w:bCs/>
                          <w:color w:val="000000" w:themeColor="text1"/>
                        </w:rPr>
                      </w:pPr>
                      <w:r>
                        <w:rPr>
                          <w:rFonts w:ascii="Century Gothic" w:hAnsi="Century Gothic"/>
                          <w:b/>
                          <w:bCs/>
                          <w:color w:val="000000" w:themeColor="text1"/>
                        </w:rPr>
                        <w:t xml:space="preserve">Children will: </w:t>
                      </w:r>
                    </w:p>
                    <w:p w14:paraId="60633DFE" w14:textId="77777777" w:rsidR="00E16A40" w:rsidRDefault="00E16A40" w:rsidP="002A6BC0">
                      <w:pPr>
                        <w:spacing w:after="0"/>
                        <w:textDirection w:val="btLr"/>
                        <w:rPr>
                          <w:rFonts w:ascii="Century Gothic" w:hAnsi="Century Gothic"/>
                          <w:b/>
                          <w:bCs/>
                          <w:color w:val="000000" w:themeColor="text1"/>
                        </w:rPr>
                      </w:pPr>
                    </w:p>
                    <w:p w14:paraId="784C7CEF" w14:textId="77777777" w:rsidR="00E16A40" w:rsidRPr="00E16A40" w:rsidRDefault="00E16A40" w:rsidP="00E16A40">
                      <w:pPr>
                        <w:numPr>
                          <w:ilvl w:val="0"/>
                          <w:numId w:val="6"/>
                        </w:numPr>
                        <w:spacing w:after="0"/>
                        <w:textDirection w:val="btLr"/>
                        <w:rPr>
                          <w:rFonts w:ascii="Century Gothic" w:hAnsi="Century Gothic"/>
                          <w:b/>
                          <w:bCs/>
                          <w:color w:val="000000" w:themeColor="text1"/>
                          <w:lang w:val="en-US"/>
                        </w:rPr>
                      </w:pPr>
                      <w:r w:rsidRPr="00E16A40">
                        <w:rPr>
                          <w:rFonts w:ascii="Century Gothic" w:hAnsi="Century Gothic"/>
                          <w:b/>
                          <w:bCs/>
                          <w:color w:val="000000" w:themeColor="text1"/>
                        </w:rPr>
                        <w:t>Identify the main parts of the human circulatory system and describe the function of the heart, blood vessels and blood. </w:t>
                      </w:r>
                      <w:r w:rsidRPr="00E16A40">
                        <w:rPr>
                          <w:rFonts w:ascii="Century Gothic" w:hAnsi="Century Gothic"/>
                          <w:b/>
                          <w:bCs/>
                          <w:color w:val="000000" w:themeColor="text1"/>
                          <w:lang w:val="en-US"/>
                        </w:rPr>
                        <w:t> </w:t>
                      </w:r>
                    </w:p>
                    <w:p w14:paraId="2961E306" w14:textId="77777777" w:rsidR="00E16A40" w:rsidRPr="00E16A40" w:rsidRDefault="00E16A40" w:rsidP="00E16A40">
                      <w:pPr>
                        <w:numPr>
                          <w:ilvl w:val="0"/>
                          <w:numId w:val="7"/>
                        </w:numPr>
                        <w:spacing w:after="0"/>
                        <w:textDirection w:val="btLr"/>
                        <w:rPr>
                          <w:rFonts w:ascii="Century Gothic" w:hAnsi="Century Gothic"/>
                          <w:b/>
                          <w:bCs/>
                          <w:color w:val="000000" w:themeColor="text1"/>
                          <w:lang w:val="en-US"/>
                        </w:rPr>
                      </w:pPr>
                      <w:r w:rsidRPr="00E16A40">
                        <w:rPr>
                          <w:rFonts w:ascii="Century Gothic" w:hAnsi="Century Gothic"/>
                          <w:b/>
                          <w:bCs/>
                          <w:color w:val="000000" w:themeColor="text1"/>
                        </w:rPr>
                        <w:t>Describe the ways in which nutrients and water and transported within animals including humans. </w:t>
                      </w:r>
                      <w:r w:rsidRPr="00E16A40">
                        <w:rPr>
                          <w:rFonts w:ascii="Century Gothic" w:hAnsi="Century Gothic"/>
                          <w:b/>
                          <w:bCs/>
                          <w:color w:val="000000" w:themeColor="text1"/>
                          <w:lang w:val="en-US"/>
                        </w:rPr>
                        <w:t> </w:t>
                      </w:r>
                    </w:p>
                    <w:p w14:paraId="2B4F1CF2" w14:textId="77777777" w:rsidR="00E16A40" w:rsidRPr="00E16A40" w:rsidRDefault="00E16A40" w:rsidP="00E16A40">
                      <w:pPr>
                        <w:numPr>
                          <w:ilvl w:val="0"/>
                          <w:numId w:val="8"/>
                        </w:numPr>
                        <w:spacing w:after="0"/>
                        <w:textDirection w:val="btLr"/>
                        <w:rPr>
                          <w:rFonts w:ascii="Century Gothic" w:hAnsi="Century Gothic"/>
                          <w:b/>
                          <w:bCs/>
                          <w:color w:val="000000" w:themeColor="text1"/>
                          <w:lang w:val="en-US"/>
                        </w:rPr>
                      </w:pPr>
                      <w:r w:rsidRPr="00E16A40">
                        <w:rPr>
                          <w:rFonts w:ascii="Century Gothic" w:hAnsi="Century Gothic"/>
                          <w:b/>
                          <w:bCs/>
                          <w:color w:val="000000" w:themeColor="text1"/>
                        </w:rPr>
                        <w:t>Recognise the impact of diet, exercise, drugs and lifestyle on the way their body’s function. </w:t>
                      </w:r>
                      <w:r w:rsidRPr="00E16A40">
                        <w:rPr>
                          <w:rFonts w:ascii="Century Gothic" w:hAnsi="Century Gothic"/>
                          <w:b/>
                          <w:bCs/>
                          <w:color w:val="000000" w:themeColor="text1"/>
                          <w:lang w:val="en-US"/>
                        </w:rPr>
                        <w:t> </w:t>
                      </w:r>
                    </w:p>
                    <w:p w14:paraId="1516397F" w14:textId="77777777" w:rsidR="00E16A40" w:rsidRPr="00E16A40" w:rsidRDefault="00E16A40" w:rsidP="00E16A40">
                      <w:pPr>
                        <w:numPr>
                          <w:ilvl w:val="0"/>
                          <w:numId w:val="9"/>
                        </w:numPr>
                        <w:spacing w:after="0"/>
                        <w:textDirection w:val="btLr"/>
                        <w:rPr>
                          <w:rFonts w:ascii="Century Gothic" w:hAnsi="Century Gothic"/>
                          <w:b/>
                          <w:bCs/>
                          <w:color w:val="000000" w:themeColor="text1"/>
                          <w:lang w:val="en-US"/>
                        </w:rPr>
                      </w:pPr>
                      <w:r w:rsidRPr="00E16A40">
                        <w:rPr>
                          <w:rFonts w:ascii="Century Gothic" w:hAnsi="Century Gothic"/>
                          <w:b/>
                          <w:bCs/>
                          <w:color w:val="000000" w:themeColor="text1"/>
                        </w:rPr>
                        <w:t>Understand the term ‘food group’ and ‘balanced diet’.</w:t>
                      </w:r>
                      <w:r w:rsidRPr="00E16A40">
                        <w:rPr>
                          <w:rFonts w:ascii="Century Gothic" w:hAnsi="Century Gothic"/>
                          <w:b/>
                          <w:bCs/>
                          <w:color w:val="000000" w:themeColor="text1"/>
                          <w:lang w:val="en-US"/>
                        </w:rPr>
                        <w:t> </w:t>
                      </w:r>
                    </w:p>
                    <w:p w14:paraId="10A87EDA" w14:textId="77777777" w:rsidR="00E16A40" w:rsidRPr="00E16A40" w:rsidRDefault="00E16A40" w:rsidP="00E16A40">
                      <w:pPr>
                        <w:numPr>
                          <w:ilvl w:val="0"/>
                          <w:numId w:val="10"/>
                        </w:numPr>
                        <w:spacing w:after="0"/>
                        <w:textDirection w:val="btLr"/>
                        <w:rPr>
                          <w:rFonts w:ascii="Century Gothic" w:hAnsi="Century Gothic"/>
                          <w:b/>
                          <w:bCs/>
                          <w:color w:val="000000" w:themeColor="text1"/>
                          <w:lang w:val="en-US"/>
                        </w:rPr>
                      </w:pPr>
                      <w:r w:rsidRPr="00E16A40">
                        <w:rPr>
                          <w:rFonts w:ascii="Century Gothic" w:hAnsi="Century Gothic"/>
                          <w:b/>
                          <w:bCs/>
                          <w:color w:val="000000" w:themeColor="text1"/>
                        </w:rPr>
                        <w:t>Understand the importance of a balanced diet.</w:t>
                      </w:r>
                      <w:r w:rsidRPr="00E16A40">
                        <w:rPr>
                          <w:rFonts w:ascii="Century Gothic" w:hAnsi="Century Gothic"/>
                          <w:b/>
                          <w:bCs/>
                          <w:color w:val="000000" w:themeColor="text1"/>
                          <w:lang w:val="en-US"/>
                        </w:rPr>
                        <w:t> </w:t>
                      </w:r>
                    </w:p>
                    <w:p w14:paraId="0516F979" w14:textId="77777777" w:rsidR="00E16A40" w:rsidRPr="00C0435F" w:rsidRDefault="00E16A40" w:rsidP="002A6BC0">
                      <w:pPr>
                        <w:spacing w:after="0"/>
                        <w:textDirection w:val="btLr"/>
                        <w:rPr>
                          <w:rFonts w:ascii="Century Gothic" w:hAnsi="Century Gothic"/>
                          <w:b/>
                          <w:bCs/>
                          <w:color w:val="000000" w:themeColor="text1"/>
                        </w:rPr>
                      </w:pPr>
                    </w:p>
                    <w:p w14:paraId="6045811F" w14:textId="77777777" w:rsidR="00C0435F" w:rsidRDefault="00C0435F" w:rsidP="00C0435F"/>
                    <w:p w14:paraId="33C9784C" w14:textId="77777777" w:rsidR="00C0435F" w:rsidRPr="00466141" w:rsidRDefault="00C0435F">
                      <w:pPr>
                        <w:textDirection w:val="btLr"/>
                      </w:pPr>
                    </w:p>
                    <w:p w14:paraId="29D6B04F" w14:textId="77777777" w:rsidR="00F13B84" w:rsidRDefault="00404850">
                      <w:pPr>
                        <w:spacing w:after="0" w:line="240" w:lineRule="auto"/>
                        <w:textDirection w:val="btLr"/>
                      </w:pPr>
                      <w:r>
                        <w:rPr>
                          <w:color w:val="002060"/>
                          <w:sz w:val="20"/>
                        </w:rPr>
                        <w:t xml:space="preserve"> </w:t>
                      </w:r>
                    </w:p>
                  </w:txbxContent>
                </v:textbox>
              </v:rect>
            </w:pict>
          </mc:Fallback>
        </mc:AlternateContent>
      </w:r>
    </w:p>
    <w:p w14:paraId="45FB0818" w14:textId="4B519B9C" w:rsidR="00F13B84" w:rsidRDefault="00F13B84">
      <w:pPr>
        <w:spacing w:after="0"/>
      </w:pPr>
    </w:p>
    <w:p w14:paraId="049F31CB" w14:textId="214ACD82" w:rsidR="00F13B84" w:rsidRDefault="00F13B84">
      <w:pPr>
        <w:spacing w:after="0"/>
      </w:pPr>
    </w:p>
    <w:p w14:paraId="53128261" w14:textId="09E2D020" w:rsidR="00F13B84" w:rsidRDefault="00F13B84">
      <w:pPr>
        <w:spacing w:after="0"/>
      </w:pPr>
    </w:p>
    <w:p w14:paraId="62486C05" w14:textId="7269DFB6" w:rsidR="00F13B84" w:rsidRDefault="00F13B84">
      <w:pPr>
        <w:spacing w:after="0"/>
      </w:pPr>
    </w:p>
    <w:p w14:paraId="7563F1F6" w14:textId="42C8F174" w:rsidR="00F13B84" w:rsidRDefault="00F13B84">
      <w:pPr>
        <w:spacing w:after="0"/>
      </w:pPr>
    </w:p>
    <w:p w14:paraId="5997CC1D" w14:textId="77777777" w:rsidR="00F13B84" w:rsidRDefault="00F13B84">
      <w:pPr>
        <w:spacing w:after="0"/>
      </w:pPr>
    </w:p>
    <w:p w14:paraId="110FFD37" w14:textId="77777777" w:rsidR="00F13B84" w:rsidRDefault="00F13B84">
      <w:pPr>
        <w:spacing w:after="0"/>
      </w:pPr>
    </w:p>
    <w:p w14:paraId="6B699379" w14:textId="77777777" w:rsidR="00F13B84" w:rsidRDefault="00F13B84">
      <w:pPr>
        <w:spacing w:after="0"/>
      </w:pPr>
    </w:p>
    <w:p w14:paraId="3FE9F23F" w14:textId="77777777" w:rsidR="00F13B84" w:rsidRDefault="00F13B84">
      <w:pPr>
        <w:spacing w:after="0"/>
      </w:pPr>
    </w:p>
    <w:p w14:paraId="1F72F646" w14:textId="77777777" w:rsidR="00F13B84" w:rsidRDefault="00F13B84">
      <w:pPr>
        <w:spacing w:after="0"/>
      </w:pPr>
    </w:p>
    <w:p w14:paraId="08CE6F91" w14:textId="77777777" w:rsidR="00F13B84" w:rsidRDefault="00F13B84">
      <w:pPr>
        <w:spacing w:after="0"/>
      </w:pPr>
    </w:p>
    <w:p w14:paraId="61CDCEAD" w14:textId="77777777" w:rsidR="00F13B84" w:rsidRDefault="00F13B84">
      <w:pPr>
        <w:spacing w:after="0"/>
      </w:pPr>
    </w:p>
    <w:p w14:paraId="6BB9E253" w14:textId="77777777" w:rsidR="00F13B84" w:rsidRDefault="00F13B84">
      <w:pPr>
        <w:spacing w:after="0"/>
      </w:pPr>
    </w:p>
    <w:p w14:paraId="23DE523C" w14:textId="77777777" w:rsidR="00F13B84" w:rsidRDefault="00F13B84">
      <w:pPr>
        <w:spacing w:after="0"/>
      </w:pPr>
    </w:p>
    <w:p w14:paraId="52E56223" w14:textId="77777777" w:rsidR="00F13B84" w:rsidRDefault="00F13B84">
      <w:pPr>
        <w:spacing w:after="0"/>
      </w:pPr>
    </w:p>
    <w:p w14:paraId="07547A01" w14:textId="77777777" w:rsidR="00F13B84" w:rsidRDefault="00F13B84">
      <w:pPr>
        <w:spacing w:after="0"/>
      </w:pPr>
    </w:p>
    <w:p w14:paraId="5043CB0F" w14:textId="77777777" w:rsidR="00F13B84" w:rsidRDefault="00F13B84">
      <w:pPr>
        <w:spacing w:after="0"/>
      </w:pPr>
    </w:p>
    <w:p w14:paraId="07459315" w14:textId="77777777" w:rsidR="00F13B84" w:rsidRDefault="00F13B84">
      <w:pPr>
        <w:spacing w:after="0"/>
      </w:pPr>
    </w:p>
    <w:p w14:paraId="6537F28F" w14:textId="77777777" w:rsidR="00F13B84" w:rsidRDefault="00F13B84">
      <w:pPr>
        <w:spacing w:after="0"/>
      </w:pPr>
    </w:p>
    <w:p w14:paraId="6DFB9E20" w14:textId="77777777" w:rsidR="00F13B84" w:rsidRDefault="00F13B84">
      <w:pPr>
        <w:spacing w:after="0"/>
      </w:pPr>
    </w:p>
    <w:p w14:paraId="70DF9E56" w14:textId="77777777" w:rsidR="00F13B84" w:rsidRDefault="00F13B84">
      <w:pPr>
        <w:spacing w:after="0"/>
      </w:pPr>
    </w:p>
    <w:p w14:paraId="44E871BC" w14:textId="77777777" w:rsidR="00F13B84" w:rsidRDefault="00F13B84">
      <w:pPr>
        <w:spacing w:after="0"/>
      </w:pPr>
    </w:p>
    <w:p w14:paraId="144A5D23" w14:textId="77777777" w:rsidR="00F13B84" w:rsidRDefault="00F13B84">
      <w:pPr>
        <w:spacing w:after="0"/>
      </w:pPr>
    </w:p>
    <w:p w14:paraId="738610EB" w14:textId="77777777" w:rsidR="00F13B84" w:rsidRDefault="00F13B84">
      <w:pPr>
        <w:spacing w:after="0"/>
      </w:pPr>
    </w:p>
    <w:p w14:paraId="637805D2" w14:textId="77777777" w:rsidR="00F13B84" w:rsidRDefault="00F13B84">
      <w:pPr>
        <w:spacing w:after="0"/>
      </w:pPr>
    </w:p>
    <w:p w14:paraId="463F29E8" w14:textId="77777777" w:rsidR="00F13B84" w:rsidRDefault="00F13B84">
      <w:pPr>
        <w:spacing w:after="0"/>
      </w:pPr>
    </w:p>
    <w:p w14:paraId="3B7B4B86" w14:textId="77777777" w:rsidR="00F13B84" w:rsidRDefault="00F13B84">
      <w:pPr>
        <w:spacing w:after="0"/>
      </w:pPr>
    </w:p>
    <w:p w14:paraId="3A0FF5F2" w14:textId="77777777" w:rsidR="00F13B84" w:rsidRDefault="00F13B84">
      <w:pPr>
        <w:spacing w:after="0"/>
      </w:pPr>
    </w:p>
    <w:p w14:paraId="0B96DC08" w14:textId="454BAD15" w:rsidR="00F13B84" w:rsidRDefault="00F13B84">
      <w:pPr>
        <w:spacing w:after="0"/>
      </w:pPr>
    </w:p>
    <w:p w14:paraId="2BA226A1" w14:textId="1A22E7C4" w:rsidR="00F13B84" w:rsidRDefault="00F13B84">
      <w:pPr>
        <w:spacing w:after="0"/>
      </w:pPr>
    </w:p>
    <w:p w14:paraId="6188FDDE" w14:textId="5066C296" w:rsidR="00F13B84" w:rsidRDefault="00AE6D2D">
      <w:pPr>
        <w:tabs>
          <w:tab w:val="left" w:pos="2650"/>
        </w:tabs>
      </w:pPr>
      <w:r>
        <w:rPr>
          <w:noProof/>
        </w:rPr>
        <w:lastRenderedPageBreak/>
        <mc:AlternateContent>
          <mc:Choice Requires="wps">
            <w:drawing>
              <wp:anchor distT="0" distB="0" distL="114300" distR="114300" simplePos="0" relativeHeight="251658246" behindDoc="0" locked="0" layoutInCell="1" hidden="0" allowOverlap="1" wp14:anchorId="5834B1A4" wp14:editId="07372A4A">
                <wp:simplePos x="0" y="0"/>
                <wp:positionH relativeFrom="column">
                  <wp:posOffset>4448175</wp:posOffset>
                </wp:positionH>
                <wp:positionV relativeFrom="paragraph">
                  <wp:posOffset>-371475</wp:posOffset>
                </wp:positionV>
                <wp:extent cx="2493645" cy="2364740"/>
                <wp:effectExtent l="0" t="0" r="20955" b="16510"/>
                <wp:wrapNone/>
                <wp:docPr id="79" name="Rectangle 79"/>
                <wp:cNvGraphicFramePr/>
                <a:graphic xmlns:a="http://schemas.openxmlformats.org/drawingml/2006/main">
                  <a:graphicData uri="http://schemas.microsoft.com/office/word/2010/wordprocessingShape">
                    <wps:wsp>
                      <wps:cNvSpPr/>
                      <wps:spPr>
                        <a:xfrm>
                          <a:off x="0" y="0"/>
                          <a:ext cx="2493645" cy="2364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406ADE10" w14:textId="77777777" w:rsidR="00F13B84" w:rsidRDefault="00404850">
                            <w:pPr>
                              <w:spacing w:after="0" w:line="258" w:lineRule="auto"/>
                              <w:jc w:val="center"/>
                              <w:textDirection w:val="btLr"/>
                              <w:rPr>
                                <w:rFonts w:ascii="Century Gothic" w:eastAsia="Century Gothic" w:hAnsi="Century Gothic" w:cs="Century Gothic"/>
                                <w:b/>
                                <w:color w:val="FFFFFF"/>
                                <w:sz w:val="24"/>
                                <w:u w:val="single"/>
                              </w:rPr>
                            </w:pPr>
                            <w:r>
                              <w:rPr>
                                <w:rFonts w:ascii="Century Gothic" w:eastAsia="Century Gothic" w:hAnsi="Century Gothic" w:cs="Century Gothic"/>
                                <w:b/>
                                <w:color w:val="FFFFFF"/>
                                <w:sz w:val="24"/>
                                <w:u w:val="single"/>
                              </w:rPr>
                              <w:t xml:space="preserve">Computing </w:t>
                            </w:r>
                          </w:p>
                          <w:p w14:paraId="356A2A42" w14:textId="77777777" w:rsidR="00825787" w:rsidRDefault="00825787">
                            <w:pPr>
                              <w:spacing w:after="0" w:line="258" w:lineRule="auto"/>
                              <w:jc w:val="center"/>
                              <w:textDirection w:val="btLr"/>
                            </w:pPr>
                          </w:p>
                          <w:p w14:paraId="60D4BEE8" w14:textId="5A51C03D" w:rsidR="00825787" w:rsidRPr="00825787" w:rsidRDefault="00404850" w:rsidP="00825787">
                            <w:pPr>
                              <w:pStyle w:val="paragraph"/>
                              <w:spacing w:before="0" w:beforeAutospacing="0" w:after="0" w:afterAutospacing="0"/>
                              <w:textAlignment w:val="baseline"/>
                              <w:rPr>
                                <w:rFonts w:asciiTheme="majorHAnsi" w:hAnsiTheme="majorHAnsi" w:cstheme="majorHAnsi"/>
                                <w:b/>
                                <w:bCs/>
                                <w:sz w:val="18"/>
                                <w:szCs w:val="18"/>
                              </w:rPr>
                            </w:pPr>
                            <w:r w:rsidRPr="00825787">
                              <w:rPr>
                                <w:rFonts w:asciiTheme="majorHAnsi" w:hAnsiTheme="majorHAnsi" w:cstheme="majorHAnsi"/>
                                <w:b/>
                                <w:bCs/>
                              </w:rPr>
                              <w:t>The children will be learning</w:t>
                            </w:r>
                            <w:r w:rsidR="00825787" w:rsidRPr="00825787">
                              <w:rPr>
                                <w:rFonts w:asciiTheme="majorHAnsi" w:hAnsiTheme="majorHAnsi" w:cstheme="majorHAnsi"/>
                                <w:b/>
                                <w:bCs/>
                              </w:rPr>
                              <w:t xml:space="preserve"> how to </w:t>
                            </w:r>
                            <w:r w:rsidR="00825787" w:rsidRPr="00825787">
                              <w:rPr>
                                <w:rStyle w:val="normaltextrun"/>
                                <w:rFonts w:asciiTheme="majorHAnsi" w:hAnsiTheme="majorHAnsi" w:cstheme="majorHAnsi"/>
                                <w:b/>
                                <w:bCs/>
                                <w:lang w:val="en-GB"/>
                              </w:rPr>
                              <w:t>explain that digital devices accept inputs, explain that digital devices produce outputs, learn how to follow a process and</w:t>
                            </w:r>
                            <w:r w:rsidR="00825787" w:rsidRPr="00825787">
                              <w:rPr>
                                <w:rStyle w:val="eop"/>
                                <w:rFonts w:asciiTheme="majorHAnsi" w:hAnsiTheme="majorHAnsi" w:cstheme="majorHAnsi"/>
                                <w:b/>
                                <w:bCs/>
                              </w:rPr>
                              <w:t xml:space="preserve"> </w:t>
                            </w:r>
                            <w:r w:rsidR="00825787" w:rsidRPr="00825787">
                              <w:rPr>
                                <w:rStyle w:val="normaltextrun"/>
                                <w:rFonts w:asciiTheme="majorHAnsi" w:hAnsiTheme="majorHAnsi" w:cstheme="majorHAnsi"/>
                                <w:b/>
                                <w:bCs/>
                                <w:lang w:val="en-GB"/>
                              </w:rPr>
                              <w:t xml:space="preserve">explain what makes a secure password. </w:t>
                            </w:r>
                          </w:p>
                          <w:p w14:paraId="131A5BDC" w14:textId="3329E74B" w:rsidR="00F13B84" w:rsidRDefault="00F13B84">
                            <w:pPr>
                              <w:spacing w:after="0"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834B1A4" id="Rectangle 79" o:spid="_x0000_s1031" style="position:absolute;margin-left:350.25pt;margin-top:-29.25pt;width:196.35pt;height:186.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" fillcolor="#a5a5a5" strokecolor="black [3200]" strokeweight="1pt">
                <v:stroke startarrowwidth="narrow" startarrowlength="short" endarrowwidth="narrow" endarrowlength="short"/>
                <v:textbox inset="2.53958mm,1.2694mm,2.53958mm,1.2694mm">
                  <w:txbxContent>
                    <w:p w14:paraId="406ADE10" w14:textId="77777777" w:rsidR="00F13B84" w:rsidRDefault="00404850">
                      <w:pPr>
                        <w:spacing w:after="0" w:line="258" w:lineRule="auto"/>
                        <w:jc w:val="center"/>
                        <w:textDirection w:val="btLr"/>
                        <w:rPr>
                          <w:rFonts w:ascii="Century Gothic" w:eastAsia="Century Gothic" w:hAnsi="Century Gothic" w:cs="Century Gothic"/>
                          <w:b/>
                          <w:color w:val="FFFFFF"/>
                          <w:sz w:val="24"/>
                          <w:u w:val="single"/>
                        </w:rPr>
                      </w:pPr>
                      <w:r>
                        <w:rPr>
                          <w:rFonts w:ascii="Century Gothic" w:eastAsia="Century Gothic" w:hAnsi="Century Gothic" w:cs="Century Gothic"/>
                          <w:b/>
                          <w:color w:val="FFFFFF"/>
                          <w:sz w:val="24"/>
                          <w:u w:val="single"/>
                        </w:rPr>
                        <w:t xml:space="preserve">Computing </w:t>
                      </w:r>
                    </w:p>
                    <w:p w14:paraId="356A2A42" w14:textId="77777777" w:rsidR="00825787" w:rsidRDefault="00825787">
                      <w:pPr>
                        <w:spacing w:after="0" w:line="258" w:lineRule="auto"/>
                        <w:jc w:val="center"/>
                        <w:textDirection w:val="btLr"/>
                      </w:pPr>
                    </w:p>
                    <w:p w14:paraId="60D4BEE8" w14:textId="5A51C03D" w:rsidR="00825787" w:rsidRPr="00825787" w:rsidRDefault="00404850" w:rsidP="00825787">
                      <w:pPr>
                        <w:pStyle w:val="paragraph"/>
                        <w:spacing w:before="0" w:beforeAutospacing="0" w:after="0" w:afterAutospacing="0"/>
                        <w:textAlignment w:val="baseline"/>
                        <w:rPr>
                          <w:rFonts w:asciiTheme="majorHAnsi" w:hAnsiTheme="majorHAnsi" w:cstheme="majorHAnsi"/>
                          <w:b/>
                          <w:bCs/>
                          <w:sz w:val="18"/>
                          <w:szCs w:val="18"/>
                        </w:rPr>
                      </w:pPr>
                      <w:r w:rsidRPr="00825787">
                        <w:rPr>
                          <w:rFonts w:asciiTheme="majorHAnsi" w:hAnsiTheme="majorHAnsi" w:cstheme="majorHAnsi"/>
                          <w:b/>
                          <w:bCs/>
                        </w:rPr>
                        <w:t>The children will be learning</w:t>
                      </w:r>
                      <w:r w:rsidR="00825787" w:rsidRPr="00825787">
                        <w:rPr>
                          <w:rFonts w:asciiTheme="majorHAnsi" w:hAnsiTheme="majorHAnsi" w:cstheme="majorHAnsi"/>
                          <w:b/>
                          <w:bCs/>
                        </w:rPr>
                        <w:t xml:space="preserve"> how to </w:t>
                      </w:r>
                      <w:r w:rsidR="00825787" w:rsidRPr="00825787">
                        <w:rPr>
                          <w:rStyle w:val="normaltextrun"/>
                          <w:rFonts w:asciiTheme="majorHAnsi" w:hAnsiTheme="majorHAnsi" w:cstheme="majorHAnsi"/>
                          <w:b/>
                          <w:bCs/>
                          <w:lang w:val="en-GB"/>
                        </w:rPr>
                        <w:t>explain that digital devices accept inputs, explain that digital devices produce outputs, learn how to follow a process and</w:t>
                      </w:r>
                      <w:r w:rsidR="00825787" w:rsidRPr="00825787">
                        <w:rPr>
                          <w:rStyle w:val="eop"/>
                          <w:rFonts w:asciiTheme="majorHAnsi" w:hAnsiTheme="majorHAnsi" w:cstheme="majorHAnsi"/>
                          <w:b/>
                          <w:bCs/>
                        </w:rPr>
                        <w:t xml:space="preserve"> </w:t>
                      </w:r>
                      <w:r w:rsidR="00825787" w:rsidRPr="00825787">
                        <w:rPr>
                          <w:rStyle w:val="normaltextrun"/>
                          <w:rFonts w:asciiTheme="majorHAnsi" w:hAnsiTheme="majorHAnsi" w:cstheme="majorHAnsi"/>
                          <w:b/>
                          <w:bCs/>
                          <w:lang w:val="en-GB"/>
                        </w:rPr>
                        <w:t xml:space="preserve">explain what makes a secure password. </w:t>
                      </w:r>
                    </w:p>
                    <w:p w14:paraId="131A5BDC" w14:textId="3329E74B" w:rsidR="00F13B84" w:rsidRDefault="00F13B84">
                      <w:pPr>
                        <w:spacing w:after="0" w:line="258" w:lineRule="auto"/>
                        <w:textDirection w:val="btLr"/>
                      </w:pPr>
                    </w:p>
                  </w:txbxContent>
                </v:textbox>
              </v:rect>
            </w:pict>
          </mc:Fallback>
        </mc:AlternateContent>
      </w:r>
      <w:r>
        <w:rPr>
          <w:noProof/>
        </w:rPr>
        <mc:AlternateContent>
          <mc:Choice Requires="wps">
            <w:drawing>
              <wp:anchor distT="0" distB="0" distL="114300" distR="114300" simplePos="0" relativeHeight="251658245" behindDoc="0" locked="0" layoutInCell="1" hidden="0" allowOverlap="1" wp14:anchorId="5DC00E79" wp14:editId="38FC24D2">
                <wp:simplePos x="0" y="0"/>
                <wp:positionH relativeFrom="column">
                  <wp:posOffset>-209550</wp:posOffset>
                </wp:positionH>
                <wp:positionV relativeFrom="paragraph">
                  <wp:posOffset>-393065</wp:posOffset>
                </wp:positionV>
                <wp:extent cx="4657725" cy="2476500"/>
                <wp:effectExtent l="0" t="0" r="28575" b="19050"/>
                <wp:wrapNone/>
                <wp:docPr id="82" name="Rectangle 82"/>
                <wp:cNvGraphicFramePr/>
                <a:graphic xmlns:a="http://schemas.openxmlformats.org/drawingml/2006/main">
                  <a:graphicData uri="http://schemas.microsoft.com/office/word/2010/wordprocessingShape">
                    <wps:wsp>
                      <wps:cNvSpPr/>
                      <wps:spPr>
                        <a:xfrm>
                          <a:off x="0" y="0"/>
                          <a:ext cx="4657725" cy="2476500"/>
                        </a:xfrm>
                        <a:prstGeom prst="rect">
                          <a:avLst/>
                        </a:prstGeom>
                        <a:solidFill>
                          <a:srgbClr val="00FF00"/>
                        </a:solidFill>
                        <a:ln w="12700" cap="flat" cmpd="sng">
                          <a:solidFill>
                            <a:schemeClr val="dk1"/>
                          </a:solidFill>
                          <a:prstDash val="solid"/>
                          <a:miter lim="800000"/>
                          <a:headEnd type="none" w="sm" len="sm"/>
                          <a:tailEnd type="none" w="sm" len="sm"/>
                        </a:ln>
                      </wps:spPr>
                      <wps:txbx>
                        <w:txbxContent>
                          <w:p w14:paraId="6FFD8311" w14:textId="0FA0F014" w:rsidR="00F13B84" w:rsidRDefault="00FE6F96" w:rsidP="00D342CC">
                            <w:pPr>
                              <w:spacing w:after="0"/>
                              <w:jc w:val="center"/>
                              <w:textDirection w:val="btLr"/>
                            </w:pPr>
                            <w:r>
                              <w:rPr>
                                <w:rFonts w:ascii="Comic Sans MS" w:eastAsia="Comic Sans MS" w:hAnsi="Comic Sans MS" w:cs="Comic Sans MS"/>
                                <w:b/>
                                <w:color w:val="000000"/>
                                <w:sz w:val="28"/>
                                <w:u w:val="single"/>
                              </w:rPr>
                              <w:t xml:space="preserve">Geography – </w:t>
                            </w:r>
                            <w:r w:rsidR="00DB0A00">
                              <w:rPr>
                                <w:rFonts w:ascii="Comic Sans MS" w:eastAsia="Comic Sans MS" w:hAnsi="Comic Sans MS" w:cs="Comic Sans MS"/>
                                <w:b/>
                                <w:color w:val="000000"/>
                                <w:sz w:val="28"/>
                                <w:u w:val="single"/>
                              </w:rPr>
                              <w:t>Same and Different – North America</w:t>
                            </w:r>
                          </w:p>
                          <w:p w14:paraId="4B1326D3" w14:textId="761FBC63" w:rsidR="00A801E5" w:rsidRDefault="00D342CC" w:rsidP="00A801E5">
                            <w:r w:rsidRPr="00D342CC">
                              <w:t xml:space="preserve">Pupils will </w:t>
                            </w:r>
                            <w:r w:rsidR="004D6740">
                              <w:t>learn</w:t>
                            </w:r>
                            <w:r w:rsidR="00380640">
                              <w:t xml:space="preserve"> </w:t>
                            </w:r>
                            <w:r w:rsidR="004D6740" w:rsidRPr="004D6740">
                              <w:t xml:space="preserve">about </w:t>
                            </w:r>
                            <w:r w:rsidR="00380640">
                              <w:t xml:space="preserve">North America: </w:t>
                            </w:r>
                            <w:r w:rsidR="004D6740" w:rsidRPr="004D6740">
                              <w:t>countries, physical features (mountains, rivers, biomes), </w:t>
                            </w:r>
                            <w:r w:rsidR="004D6740" w:rsidRPr="00380640">
                              <w:t>climate zones</w:t>
                            </w:r>
                            <w:r w:rsidR="004D6740" w:rsidRPr="004D6740">
                              <w:t>, human geography (major cities, resources, languages), and comparing it to their locality, using resources like maps, fact files, and activities covering Canada, USA, Mexico, and the Caribbean. Key topics include locating the continent, identifying 23 countries, understanding biomes (tundra, forest), exploring famous landmarks (Niagara Falls, Grand Canyon), and learning about human elements like agriculture and natural resources. </w:t>
                            </w:r>
                          </w:p>
                          <w:p w14:paraId="5630AD66" w14:textId="38C53914" w:rsidR="00F13B84" w:rsidRDefault="00F13B84">
                            <w:pPr>
                              <w:spacing w:after="0" w:line="240"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DC00E79" id="Rectangle 82" o:spid="_x0000_s1032" style="position:absolute;margin-left:-16.5pt;margin-top:-30.95pt;width:366.75pt;height:19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" fillcolor="lime" strokecolor="black [3200]" strokeweight="1pt">
                <v:stroke startarrowwidth="narrow" startarrowlength="short" endarrowwidth="narrow" endarrowlength="short"/>
                <v:textbox inset="2.53958mm,1.2694mm,2.53958mm,1.2694mm">
                  <w:txbxContent>
                    <w:p w14:paraId="6FFD8311" w14:textId="0FA0F014" w:rsidR="00F13B84" w:rsidRDefault="00FE6F96" w:rsidP="00D342CC">
                      <w:pPr>
                        <w:spacing w:after="0"/>
                        <w:jc w:val="center"/>
                        <w:textDirection w:val="btLr"/>
                      </w:pPr>
                      <w:r>
                        <w:rPr>
                          <w:rFonts w:ascii="Comic Sans MS" w:eastAsia="Comic Sans MS" w:hAnsi="Comic Sans MS" w:cs="Comic Sans MS"/>
                          <w:b/>
                          <w:color w:val="000000"/>
                          <w:sz w:val="28"/>
                          <w:u w:val="single"/>
                        </w:rPr>
                        <w:t xml:space="preserve">Geography – </w:t>
                      </w:r>
                      <w:r w:rsidR="00DB0A00">
                        <w:rPr>
                          <w:rFonts w:ascii="Comic Sans MS" w:eastAsia="Comic Sans MS" w:hAnsi="Comic Sans MS" w:cs="Comic Sans MS"/>
                          <w:b/>
                          <w:color w:val="000000"/>
                          <w:sz w:val="28"/>
                          <w:u w:val="single"/>
                        </w:rPr>
                        <w:t>Same and Different – North America</w:t>
                      </w:r>
                    </w:p>
                    <w:p w14:paraId="4B1326D3" w14:textId="761FBC63" w:rsidR="00A801E5" w:rsidRDefault="00D342CC" w:rsidP="00A801E5">
                      <w:r w:rsidRPr="00D342CC">
                        <w:t xml:space="preserve">Pupils will </w:t>
                      </w:r>
                      <w:r w:rsidR="004D6740">
                        <w:t>learn</w:t>
                      </w:r>
                      <w:r w:rsidR="00380640">
                        <w:t xml:space="preserve"> </w:t>
                      </w:r>
                      <w:r w:rsidR="004D6740" w:rsidRPr="004D6740">
                        <w:t xml:space="preserve">about </w:t>
                      </w:r>
                      <w:r w:rsidR="00380640">
                        <w:t xml:space="preserve">North America: </w:t>
                      </w:r>
                      <w:r w:rsidR="004D6740" w:rsidRPr="004D6740">
                        <w:t>countries, physical features (mountains, rivers, biomes), </w:t>
                      </w:r>
                      <w:r w:rsidR="004D6740" w:rsidRPr="00380640">
                        <w:t>climate zones</w:t>
                      </w:r>
                      <w:r w:rsidR="004D6740" w:rsidRPr="004D6740">
                        <w:t>, human geography (major cities, resources, languages), and comparing it to their locality, using resources like maps, fact files, and activities covering Canada, USA, Mexico, and the Caribbean. Key topics include locating the continent, identifying 23 countries, understanding biomes (tundra, forest), exploring famous landmarks (Niagara Falls, Grand Canyon), and learning about human elements like agriculture and natural resources. </w:t>
                      </w:r>
                    </w:p>
                    <w:p w14:paraId="5630AD66" w14:textId="38C53914" w:rsidR="00F13B84" w:rsidRDefault="00F13B84">
                      <w:pPr>
                        <w:spacing w:after="0" w:line="240" w:lineRule="auto"/>
                        <w:textDirection w:val="btLr"/>
                      </w:pPr>
                    </w:p>
                  </w:txbxContent>
                </v:textbox>
              </v:rect>
            </w:pict>
          </mc:Fallback>
        </mc:AlternateContent>
      </w:r>
    </w:p>
    <w:p w14:paraId="1559D049" w14:textId="45905189" w:rsidR="00F13B84" w:rsidRDefault="00404850">
      <w:pPr>
        <w:tabs>
          <w:tab w:val="left" w:pos="2650"/>
        </w:tabs>
      </w:pPr>
      <w:r>
        <w:rPr>
          <w:rFonts w:ascii="Arial" w:eastAsia="Arial" w:hAnsi="Arial" w:cs="Arial"/>
          <w:color w:val="0000FF"/>
          <w:sz w:val="27"/>
          <w:szCs w:val="27"/>
        </w:rPr>
        <w:t>d</w:t>
      </w:r>
    </w:p>
    <w:p w14:paraId="17AD93B2" w14:textId="799ACBA5" w:rsidR="00F13B84" w:rsidRDefault="00F13B84"/>
    <w:p w14:paraId="0DE4B5B7" w14:textId="531C75EB" w:rsidR="00F13B84" w:rsidRDefault="00F13B84"/>
    <w:p w14:paraId="66204FF1" w14:textId="77661344" w:rsidR="00F13B84" w:rsidRDefault="00F13B84"/>
    <w:p w14:paraId="2DBF0D7D" w14:textId="2EA5D0F9" w:rsidR="00F13B84" w:rsidRDefault="00F13B84"/>
    <w:p w14:paraId="0DEB1A9D" w14:textId="12D81FF8" w:rsidR="00F13B84" w:rsidRDefault="00AE6D2D">
      <w:r>
        <w:rPr>
          <w:noProof/>
        </w:rPr>
        <mc:AlternateContent>
          <mc:Choice Requires="wps">
            <w:drawing>
              <wp:anchor distT="0" distB="0" distL="114300" distR="114300" simplePos="0" relativeHeight="251658247" behindDoc="0" locked="0" layoutInCell="1" hidden="0" allowOverlap="1" wp14:anchorId="29451AF9" wp14:editId="608FBC77">
                <wp:simplePos x="0" y="0"/>
                <wp:positionH relativeFrom="column">
                  <wp:posOffset>4488180</wp:posOffset>
                </wp:positionH>
                <wp:positionV relativeFrom="paragraph">
                  <wp:posOffset>238760</wp:posOffset>
                </wp:positionV>
                <wp:extent cx="2476500" cy="5381625"/>
                <wp:effectExtent l="0" t="0" r="19050" b="28575"/>
                <wp:wrapNone/>
                <wp:docPr id="93" name="Rectangle 93"/>
                <wp:cNvGraphicFramePr/>
                <a:graphic xmlns:a="http://schemas.openxmlformats.org/drawingml/2006/main">
                  <a:graphicData uri="http://schemas.microsoft.com/office/word/2010/wordprocessingShape">
                    <wps:wsp>
                      <wps:cNvSpPr/>
                      <wps:spPr>
                        <a:xfrm>
                          <a:off x="0" y="0"/>
                          <a:ext cx="2476500" cy="5381625"/>
                        </a:xfrm>
                        <a:prstGeom prst="rect">
                          <a:avLst/>
                        </a:prstGeom>
                        <a:solidFill>
                          <a:srgbClr val="FF0066"/>
                        </a:solidFill>
                        <a:ln w="12700" cap="flat" cmpd="sng">
                          <a:solidFill>
                            <a:schemeClr val="dk1"/>
                          </a:solidFill>
                          <a:prstDash val="solid"/>
                          <a:miter lim="800000"/>
                          <a:headEnd type="none" w="sm" len="sm"/>
                          <a:tailEnd type="none" w="sm" len="sm"/>
                        </a:ln>
                      </wps:spPr>
                      <wps:txbx>
                        <w:txbxContent>
                          <w:p w14:paraId="527DD856" w14:textId="77777777" w:rsidR="00F13B84" w:rsidRDefault="00404850">
                            <w:pPr>
                              <w:spacing w:after="0" w:line="258" w:lineRule="auto"/>
                              <w:jc w:val="center"/>
                              <w:textDirection w:val="btLr"/>
                            </w:pPr>
                            <w:r>
                              <w:rPr>
                                <w:b/>
                                <w:color w:val="000000"/>
                                <w:sz w:val="24"/>
                                <w:u w:val="single"/>
                              </w:rPr>
                              <w:t>P.E.</w:t>
                            </w:r>
                          </w:p>
                          <w:p w14:paraId="71F95F28" w14:textId="1807C603" w:rsidR="00813F2A" w:rsidRPr="007F1B0C" w:rsidRDefault="00B5507F" w:rsidP="00813F2A">
                            <w:pPr>
                              <w:spacing w:after="0" w:line="258" w:lineRule="auto"/>
                              <w:textDirection w:val="btLr"/>
                              <w:rPr>
                                <w:rFonts w:asciiTheme="majorHAnsi" w:hAnsiTheme="majorHAnsi" w:cstheme="majorHAnsi"/>
                                <w:b/>
                                <w:color w:val="000000"/>
                                <w:sz w:val="24"/>
                                <w:szCs w:val="24"/>
                              </w:rPr>
                            </w:pPr>
                            <w:r w:rsidRPr="007F1B0C">
                              <w:rPr>
                                <w:rFonts w:asciiTheme="majorHAnsi" w:hAnsiTheme="majorHAnsi" w:cstheme="majorHAnsi"/>
                                <w:b/>
                                <w:color w:val="000000"/>
                                <w:sz w:val="24"/>
                                <w:szCs w:val="24"/>
                              </w:rPr>
                              <w:t>In</w:t>
                            </w:r>
                            <w:r w:rsidR="00813F2A" w:rsidRPr="007F1B0C">
                              <w:rPr>
                                <w:rFonts w:asciiTheme="majorHAnsi" w:hAnsiTheme="majorHAnsi" w:cstheme="majorHAnsi"/>
                                <w:b/>
                                <w:color w:val="000000"/>
                                <w:sz w:val="24"/>
                                <w:szCs w:val="24"/>
                              </w:rPr>
                              <w:t xml:space="preserve"> dance the children will create a routine </w:t>
                            </w:r>
                            <w:r w:rsidR="00ED19DA" w:rsidRPr="007F1B0C">
                              <w:rPr>
                                <w:rFonts w:asciiTheme="majorHAnsi" w:hAnsiTheme="majorHAnsi" w:cstheme="majorHAnsi"/>
                                <w:b/>
                                <w:color w:val="000000"/>
                                <w:sz w:val="24"/>
                                <w:szCs w:val="24"/>
                              </w:rPr>
                              <w:t xml:space="preserve">based on the solar system. </w:t>
                            </w:r>
                          </w:p>
                          <w:p w14:paraId="6A373069" w14:textId="2C417B33" w:rsidR="00ED19DA" w:rsidRPr="007F1B0C" w:rsidRDefault="00ED19DA" w:rsidP="00ED19DA">
                            <w:pPr>
                              <w:pStyle w:val="paragraph"/>
                              <w:spacing w:before="0" w:beforeAutospacing="0" w:after="0" w:afterAutospacing="0"/>
                              <w:textAlignment w:val="baseline"/>
                              <w:rPr>
                                <w:rStyle w:val="normaltextrun"/>
                                <w:rFonts w:asciiTheme="majorHAnsi" w:hAnsiTheme="majorHAnsi" w:cstheme="majorHAnsi"/>
                                <w:lang w:val="en-GB"/>
                              </w:rPr>
                            </w:pPr>
                            <w:r w:rsidRPr="007F1B0C">
                              <w:rPr>
                                <w:rStyle w:val="normaltextrun"/>
                                <w:rFonts w:asciiTheme="majorHAnsi" w:hAnsiTheme="majorHAnsi" w:cstheme="majorHAnsi"/>
                                <w:b/>
                                <w:bCs/>
                                <w:lang w:val="en-GB"/>
                              </w:rPr>
                              <w:t>They will develop increased confidence, control, and sophistication,</w:t>
                            </w:r>
                            <w:r w:rsidRPr="007F1B0C">
                              <w:rPr>
                                <w:rStyle w:val="normaltextrun"/>
                                <w:rFonts w:asciiTheme="majorHAnsi" w:hAnsiTheme="majorHAnsi" w:cstheme="majorHAnsi"/>
                                <w:lang w:val="en-GB"/>
                              </w:rPr>
                              <w:t> </w:t>
                            </w:r>
                            <w:r w:rsidRPr="007F1B0C">
                              <w:rPr>
                                <w:rStyle w:val="normaltextrun"/>
                                <w:rFonts w:asciiTheme="majorHAnsi" w:hAnsiTheme="majorHAnsi" w:cstheme="majorHAnsi"/>
                                <w:b/>
                                <w:bCs/>
                                <w:lang w:val="en-GB"/>
                              </w:rPr>
                              <w:t>apply a wider range of advanced dance skills</w:t>
                            </w:r>
                            <w:r w:rsidRPr="007F1B0C">
                              <w:rPr>
                                <w:rStyle w:val="normaltextrun"/>
                                <w:rFonts w:asciiTheme="majorHAnsi" w:hAnsiTheme="majorHAnsi" w:cstheme="majorHAnsi"/>
                                <w:lang w:val="en-GB"/>
                              </w:rPr>
                              <w:t>,</w:t>
                            </w:r>
                            <w:r w:rsidRPr="007F1B0C">
                              <w:rPr>
                                <w:rStyle w:val="normaltextrun"/>
                                <w:rFonts w:asciiTheme="majorHAnsi" w:hAnsiTheme="majorHAnsi" w:cstheme="majorHAnsi"/>
                                <w:b/>
                                <w:bCs/>
                                <w:lang w:val="en-GB"/>
                              </w:rPr>
                              <w:t xml:space="preserve"> create, refine, and perform longer, more complex dance phrases</w:t>
                            </w:r>
                            <w:r w:rsidRPr="007F1B0C">
                              <w:rPr>
                                <w:rStyle w:val="normaltextrun"/>
                                <w:rFonts w:asciiTheme="majorHAnsi" w:hAnsiTheme="majorHAnsi" w:cstheme="majorHAnsi"/>
                                <w:lang w:val="en-GB"/>
                              </w:rPr>
                              <w:t>, </w:t>
                            </w:r>
                            <w:r w:rsidRPr="007F1B0C">
                              <w:rPr>
                                <w:rFonts w:asciiTheme="majorHAnsi" w:hAnsiTheme="majorHAnsi" w:cstheme="majorHAnsi"/>
                              </w:rPr>
                              <w:t>w</w:t>
                            </w:r>
                            <w:r w:rsidRPr="007F1B0C">
                              <w:rPr>
                                <w:rStyle w:val="normaltextrun"/>
                                <w:rFonts w:asciiTheme="majorHAnsi" w:hAnsiTheme="majorHAnsi" w:cstheme="majorHAnsi"/>
                                <w:b/>
                                <w:bCs/>
                                <w:lang w:val="en-GB"/>
                              </w:rPr>
                              <w:t>ork collaboratively to compose structured routines</w:t>
                            </w:r>
                            <w:r w:rsidRPr="007F1B0C">
                              <w:rPr>
                                <w:rStyle w:val="normaltextrun"/>
                                <w:rFonts w:asciiTheme="majorHAnsi" w:hAnsiTheme="majorHAnsi" w:cstheme="majorHAnsi"/>
                                <w:lang w:val="en-GB"/>
                              </w:rPr>
                              <w:t xml:space="preserve">, </w:t>
                            </w:r>
                            <w:r w:rsidRPr="007F1B0C">
                              <w:rPr>
                                <w:rStyle w:val="normaltextrun"/>
                                <w:rFonts w:asciiTheme="majorHAnsi" w:hAnsiTheme="majorHAnsi" w:cstheme="majorHAnsi"/>
                                <w:b/>
                                <w:bCs/>
                                <w:lang w:val="en-GB"/>
                              </w:rPr>
                              <w:t>respond thoughtfully to music and soundscapes</w:t>
                            </w:r>
                            <w:r w:rsidRPr="007F1B0C">
                              <w:rPr>
                                <w:rStyle w:val="normaltextrun"/>
                                <w:rFonts w:asciiTheme="majorHAnsi" w:hAnsiTheme="majorHAnsi" w:cstheme="majorHAnsi"/>
                                <w:lang w:val="en-GB"/>
                              </w:rPr>
                              <w:t>, d</w:t>
                            </w:r>
                            <w:r w:rsidRPr="007F1B0C">
                              <w:rPr>
                                <w:rStyle w:val="normaltextrun"/>
                                <w:rFonts w:asciiTheme="majorHAnsi" w:hAnsiTheme="majorHAnsi" w:cstheme="majorHAnsi"/>
                                <w:b/>
                                <w:bCs/>
                                <w:lang w:val="en-GB"/>
                              </w:rPr>
                              <w:t>evelop stamina, strength, flexibility, and physical awareness</w:t>
                            </w:r>
                            <w:r w:rsidRPr="007F1B0C">
                              <w:rPr>
                                <w:rStyle w:val="normaltextrun"/>
                                <w:rFonts w:asciiTheme="majorHAnsi" w:hAnsiTheme="majorHAnsi" w:cstheme="majorHAnsi"/>
                                <w:lang w:val="en-GB"/>
                              </w:rPr>
                              <w:t xml:space="preserve"> and </w:t>
                            </w:r>
                            <w:r w:rsidRPr="007F1B0C">
                              <w:rPr>
                                <w:rFonts w:asciiTheme="majorHAnsi" w:hAnsiTheme="majorHAnsi" w:cstheme="majorHAnsi"/>
                              </w:rPr>
                              <w:t>u</w:t>
                            </w:r>
                            <w:r w:rsidRPr="007F1B0C">
                              <w:rPr>
                                <w:rStyle w:val="normaltextrun"/>
                                <w:rFonts w:asciiTheme="majorHAnsi" w:hAnsiTheme="majorHAnsi" w:cstheme="majorHAnsi"/>
                                <w:b/>
                                <w:bCs/>
                                <w:lang w:val="en-GB"/>
                              </w:rPr>
                              <w:t>se reflective and analytical skills</w:t>
                            </w:r>
                            <w:r w:rsidRPr="007F1B0C">
                              <w:rPr>
                                <w:rStyle w:val="normaltextrun"/>
                                <w:rFonts w:asciiTheme="majorHAnsi" w:hAnsiTheme="majorHAnsi" w:cstheme="majorHAnsi"/>
                                <w:lang w:val="en-GB"/>
                              </w:rPr>
                              <w:t>.</w:t>
                            </w:r>
                          </w:p>
                          <w:p w14:paraId="6F7AB91A" w14:textId="26D3CD98" w:rsidR="00D342CC" w:rsidRPr="007F1B0C" w:rsidRDefault="00D342CC" w:rsidP="00ED19DA">
                            <w:pPr>
                              <w:pStyle w:val="paragraph"/>
                              <w:spacing w:before="0" w:beforeAutospacing="0" w:after="0" w:afterAutospacing="0"/>
                              <w:textAlignment w:val="baseline"/>
                              <w:rPr>
                                <w:sz w:val="28"/>
                                <w:szCs w:val="28"/>
                              </w:rPr>
                            </w:pPr>
                          </w:p>
                          <w:p w14:paraId="0958F3D4" w14:textId="0A9726A4" w:rsidR="003160BB" w:rsidRPr="007F1B0C" w:rsidRDefault="00DC051C" w:rsidP="007F1B0C">
                            <w:pPr>
                              <w:pStyle w:val="paragraph"/>
                              <w:spacing w:before="0" w:beforeAutospacing="0" w:after="0" w:afterAutospacing="0"/>
                              <w:textAlignment w:val="baseline"/>
                              <w:rPr>
                                <w:rFonts w:ascii="Calibri" w:hAnsi="Calibri" w:cs="Calibri"/>
                                <w:b/>
                                <w:bCs/>
                              </w:rPr>
                            </w:pPr>
                            <w:r w:rsidRPr="007F1B0C">
                              <w:rPr>
                                <w:rFonts w:ascii="Calibri" w:hAnsi="Calibri" w:cs="Calibri"/>
                                <w:b/>
                                <w:bCs/>
                              </w:rPr>
                              <w:t xml:space="preserve">In </w:t>
                            </w:r>
                            <w:r w:rsidR="007F1B0C" w:rsidRPr="007F1B0C">
                              <w:rPr>
                                <w:rFonts w:ascii="Calibri" w:hAnsi="Calibri" w:cs="Calibri"/>
                                <w:b/>
                                <w:bCs/>
                              </w:rPr>
                              <w:t>basketball</w:t>
                            </w:r>
                            <w:r w:rsidRPr="007F1B0C">
                              <w:rPr>
                                <w:rFonts w:ascii="Calibri" w:hAnsi="Calibri" w:cs="Calibri"/>
                                <w:b/>
                                <w:bCs/>
                              </w:rPr>
                              <w:t xml:space="preserve"> the children will </w:t>
                            </w:r>
                            <w:r w:rsidR="007F1B0C" w:rsidRPr="007F1B0C">
                              <w:rPr>
                                <w:rStyle w:val="normaltextrun"/>
                                <w:rFonts w:ascii="Calibri" w:hAnsi="Calibri" w:cs="Calibri"/>
                                <w:b/>
                                <w:bCs/>
                                <w:lang w:val="en-GB"/>
                              </w:rPr>
                              <w:t>u</w:t>
                            </w:r>
                            <w:r w:rsidR="003160BB" w:rsidRPr="007F1B0C">
                              <w:rPr>
                                <w:rStyle w:val="normaltextrun"/>
                                <w:rFonts w:ascii="Calibri" w:hAnsi="Calibri" w:cs="Calibri"/>
                                <w:b/>
                                <w:bCs/>
                                <w:lang w:val="en-GB"/>
                              </w:rPr>
                              <w:t>se width and space more effectively in attack</w:t>
                            </w:r>
                            <w:r w:rsidR="007F1B0C" w:rsidRPr="007F1B0C">
                              <w:rPr>
                                <w:rStyle w:val="eop"/>
                                <w:rFonts w:ascii="Calibri" w:hAnsi="Calibri" w:cs="Calibri"/>
                                <w:b/>
                                <w:bCs/>
                              </w:rPr>
                              <w:t>, m</w:t>
                            </w:r>
                            <w:proofErr w:type="spellStart"/>
                            <w:r w:rsidR="003160BB" w:rsidRPr="007F1B0C">
                              <w:rPr>
                                <w:rStyle w:val="normaltextrun"/>
                                <w:rFonts w:ascii="Calibri" w:hAnsi="Calibri" w:cs="Calibri"/>
                                <w:b/>
                                <w:bCs/>
                                <w:lang w:val="en-GB"/>
                              </w:rPr>
                              <w:t>ake</w:t>
                            </w:r>
                            <w:proofErr w:type="spellEnd"/>
                            <w:r w:rsidR="003160BB" w:rsidRPr="007F1B0C">
                              <w:rPr>
                                <w:rStyle w:val="normaltextrun"/>
                                <w:rFonts w:ascii="Calibri" w:hAnsi="Calibri" w:cs="Calibri"/>
                                <w:b/>
                                <w:bCs/>
                                <w:lang w:val="en-GB"/>
                              </w:rPr>
                              <w:t xml:space="preserve"> decisions about when to pass, dribble, or shoot</w:t>
                            </w:r>
                            <w:r w:rsidR="007F1B0C" w:rsidRPr="007F1B0C">
                              <w:rPr>
                                <w:rStyle w:val="eop"/>
                                <w:rFonts w:ascii="Calibri" w:hAnsi="Calibri" w:cs="Calibri"/>
                                <w:b/>
                                <w:bCs/>
                              </w:rPr>
                              <w:t>, b</w:t>
                            </w:r>
                            <w:proofErr w:type="spellStart"/>
                            <w:r w:rsidR="003160BB" w:rsidRPr="007F1B0C">
                              <w:rPr>
                                <w:rStyle w:val="normaltextrun"/>
                                <w:rFonts w:ascii="Calibri" w:hAnsi="Calibri" w:cs="Calibri"/>
                                <w:b/>
                                <w:bCs/>
                                <w:lang w:val="en-GB"/>
                              </w:rPr>
                              <w:t>egin</w:t>
                            </w:r>
                            <w:proofErr w:type="spellEnd"/>
                            <w:r w:rsidR="003160BB" w:rsidRPr="007F1B0C">
                              <w:rPr>
                                <w:rStyle w:val="normaltextrun"/>
                                <w:rFonts w:ascii="Calibri" w:hAnsi="Calibri" w:cs="Calibri"/>
                                <w:b/>
                                <w:bCs/>
                                <w:lang w:val="en-GB"/>
                              </w:rPr>
                              <w:t xml:space="preserve"> to support teammates by repositioning after passing</w:t>
                            </w:r>
                            <w:r w:rsidR="007F1B0C" w:rsidRPr="007F1B0C">
                              <w:rPr>
                                <w:rStyle w:val="eop"/>
                                <w:rFonts w:ascii="Calibri" w:hAnsi="Calibri" w:cs="Calibri"/>
                                <w:b/>
                                <w:bCs/>
                              </w:rPr>
                              <w:t>, a</w:t>
                            </w:r>
                            <w:proofErr w:type="spellStart"/>
                            <w:r w:rsidR="003160BB" w:rsidRPr="007F1B0C">
                              <w:rPr>
                                <w:rStyle w:val="normaltextrun"/>
                                <w:rFonts w:ascii="Calibri" w:hAnsi="Calibri" w:cs="Calibri"/>
                                <w:b/>
                                <w:bCs/>
                                <w:lang w:val="en-GB"/>
                              </w:rPr>
                              <w:t>pply</w:t>
                            </w:r>
                            <w:proofErr w:type="spellEnd"/>
                            <w:r w:rsidR="003160BB" w:rsidRPr="007F1B0C">
                              <w:rPr>
                                <w:rStyle w:val="normaltextrun"/>
                                <w:rFonts w:ascii="Calibri" w:hAnsi="Calibri" w:cs="Calibri"/>
                                <w:b/>
                                <w:bCs/>
                                <w:lang w:val="en-GB"/>
                              </w:rPr>
                              <w:t xml:space="preserve"> basic marking in defence</w:t>
                            </w:r>
                            <w:r w:rsidR="007F1B0C" w:rsidRPr="007F1B0C">
                              <w:rPr>
                                <w:rStyle w:val="eop"/>
                                <w:rFonts w:ascii="Calibri" w:hAnsi="Calibri" w:cs="Calibri"/>
                                <w:b/>
                                <w:bCs/>
                              </w:rPr>
                              <w:t>, s</w:t>
                            </w:r>
                            <w:r w:rsidR="003160BB" w:rsidRPr="007F1B0C">
                              <w:rPr>
                                <w:rStyle w:val="normaltextrun"/>
                                <w:rFonts w:ascii="Calibri" w:hAnsi="Calibri" w:cs="Calibri"/>
                                <w:b/>
                                <w:bCs/>
                                <w:lang w:val="en-GB"/>
                              </w:rPr>
                              <w:t>tart to intercept passes</w:t>
                            </w:r>
                            <w:r w:rsidR="003160BB" w:rsidRPr="007F1B0C">
                              <w:rPr>
                                <w:rStyle w:val="eop"/>
                                <w:rFonts w:ascii="Calibri" w:hAnsi="Calibri" w:cs="Calibri"/>
                                <w:b/>
                                <w:bCs/>
                              </w:rPr>
                              <w:t> </w:t>
                            </w:r>
                            <w:r w:rsidR="007F1B0C" w:rsidRPr="007F1B0C">
                              <w:rPr>
                                <w:rFonts w:ascii="Calibri" w:hAnsi="Calibri" w:cs="Calibri"/>
                                <w:b/>
                                <w:bCs/>
                              </w:rPr>
                              <w:t>and t</w:t>
                            </w:r>
                            <w:proofErr w:type="spellStart"/>
                            <w:r w:rsidR="003160BB" w:rsidRPr="007F1B0C">
                              <w:rPr>
                                <w:rStyle w:val="normaltextrun"/>
                                <w:rFonts w:ascii="Calibri" w:hAnsi="Calibri" w:cs="Calibri"/>
                                <w:b/>
                                <w:bCs/>
                                <w:lang w:val="en-GB"/>
                              </w:rPr>
                              <w:t>ransition</w:t>
                            </w:r>
                            <w:proofErr w:type="spellEnd"/>
                            <w:r w:rsidR="003160BB" w:rsidRPr="007F1B0C">
                              <w:rPr>
                                <w:rStyle w:val="normaltextrun"/>
                                <w:rFonts w:ascii="Calibri" w:hAnsi="Calibri" w:cs="Calibri"/>
                                <w:b/>
                                <w:bCs/>
                                <w:lang w:val="en-GB"/>
                              </w:rPr>
                              <w:t xml:space="preserve"> from attack to defence with awareness</w:t>
                            </w:r>
                            <w:r w:rsidR="007F1B0C" w:rsidRPr="007F1B0C">
                              <w:rPr>
                                <w:rStyle w:val="normaltextrun"/>
                                <w:rFonts w:ascii="Calibri" w:hAnsi="Calibri" w:cs="Calibri"/>
                                <w:b/>
                                <w:bCs/>
                                <w:lang w:val="en-GB"/>
                              </w:rPr>
                              <w:t>.</w:t>
                            </w:r>
                            <w:r w:rsidR="003160BB" w:rsidRPr="007F1B0C">
                              <w:rPr>
                                <w:rStyle w:val="eop"/>
                                <w:rFonts w:ascii="Calibri" w:hAnsi="Calibri" w:cs="Calibri"/>
                                <w:b/>
                                <w:bCs/>
                              </w:rPr>
                              <w:t> </w:t>
                            </w:r>
                          </w:p>
                          <w:p w14:paraId="3C995ECE" w14:textId="348EBC32" w:rsidR="00ED19DA" w:rsidRDefault="00ED19DA" w:rsidP="00ED19DA">
                            <w:pPr>
                              <w:pStyle w:val="paragraph"/>
                              <w:spacing w:before="0" w:beforeAutospacing="0" w:after="0" w:afterAutospacing="0"/>
                              <w:textAlignment w:val="baseline"/>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9451AF9" id="Rectangle 93" o:spid="_x0000_s1033" style="position:absolute;margin-left:353.4pt;margin-top:18.8pt;width:195pt;height:423.7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" fillcolor="#f06" strokecolor="black [3200]" strokeweight="1pt">
                <v:stroke startarrowwidth="narrow" startarrowlength="short" endarrowwidth="narrow" endarrowlength="short"/>
                <v:textbox inset="2.53958mm,1.2694mm,2.53958mm,1.2694mm">
                  <w:txbxContent>
                    <w:p w14:paraId="527DD856" w14:textId="77777777" w:rsidR="00F13B84" w:rsidRDefault="00404850">
                      <w:pPr>
                        <w:spacing w:after="0" w:line="258" w:lineRule="auto"/>
                        <w:jc w:val="center"/>
                        <w:textDirection w:val="btLr"/>
                      </w:pPr>
                      <w:r>
                        <w:rPr>
                          <w:b/>
                          <w:color w:val="000000"/>
                          <w:sz w:val="24"/>
                          <w:u w:val="single"/>
                        </w:rPr>
                        <w:t>P.E.</w:t>
                      </w:r>
                    </w:p>
                    <w:p w14:paraId="71F95F28" w14:textId="1807C603" w:rsidR="00813F2A" w:rsidRPr="007F1B0C" w:rsidRDefault="00B5507F" w:rsidP="00813F2A">
                      <w:pPr>
                        <w:spacing w:after="0" w:line="258" w:lineRule="auto"/>
                        <w:textDirection w:val="btLr"/>
                        <w:rPr>
                          <w:rFonts w:asciiTheme="majorHAnsi" w:hAnsiTheme="majorHAnsi" w:cstheme="majorHAnsi"/>
                          <w:b/>
                          <w:color w:val="000000"/>
                          <w:sz w:val="24"/>
                          <w:szCs w:val="24"/>
                        </w:rPr>
                      </w:pPr>
                      <w:r w:rsidRPr="007F1B0C">
                        <w:rPr>
                          <w:rFonts w:asciiTheme="majorHAnsi" w:hAnsiTheme="majorHAnsi" w:cstheme="majorHAnsi"/>
                          <w:b/>
                          <w:color w:val="000000"/>
                          <w:sz w:val="24"/>
                          <w:szCs w:val="24"/>
                        </w:rPr>
                        <w:t>In</w:t>
                      </w:r>
                      <w:r w:rsidR="00813F2A" w:rsidRPr="007F1B0C">
                        <w:rPr>
                          <w:rFonts w:asciiTheme="majorHAnsi" w:hAnsiTheme="majorHAnsi" w:cstheme="majorHAnsi"/>
                          <w:b/>
                          <w:color w:val="000000"/>
                          <w:sz w:val="24"/>
                          <w:szCs w:val="24"/>
                        </w:rPr>
                        <w:t xml:space="preserve"> dance the children will create a routine </w:t>
                      </w:r>
                      <w:r w:rsidR="00ED19DA" w:rsidRPr="007F1B0C">
                        <w:rPr>
                          <w:rFonts w:asciiTheme="majorHAnsi" w:hAnsiTheme="majorHAnsi" w:cstheme="majorHAnsi"/>
                          <w:b/>
                          <w:color w:val="000000"/>
                          <w:sz w:val="24"/>
                          <w:szCs w:val="24"/>
                        </w:rPr>
                        <w:t xml:space="preserve">based on the solar system. </w:t>
                      </w:r>
                    </w:p>
                    <w:p w14:paraId="6A373069" w14:textId="2C417B33" w:rsidR="00ED19DA" w:rsidRPr="007F1B0C" w:rsidRDefault="00ED19DA" w:rsidP="00ED19DA">
                      <w:pPr>
                        <w:pStyle w:val="paragraph"/>
                        <w:spacing w:before="0" w:beforeAutospacing="0" w:after="0" w:afterAutospacing="0"/>
                        <w:textAlignment w:val="baseline"/>
                        <w:rPr>
                          <w:rStyle w:val="normaltextrun"/>
                          <w:rFonts w:asciiTheme="majorHAnsi" w:hAnsiTheme="majorHAnsi" w:cstheme="majorHAnsi"/>
                          <w:lang w:val="en-GB"/>
                        </w:rPr>
                      </w:pPr>
                      <w:r w:rsidRPr="007F1B0C">
                        <w:rPr>
                          <w:rStyle w:val="normaltextrun"/>
                          <w:rFonts w:asciiTheme="majorHAnsi" w:hAnsiTheme="majorHAnsi" w:cstheme="majorHAnsi"/>
                          <w:b/>
                          <w:bCs/>
                          <w:lang w:val="en-GB"/>
                        </w:rPr>
                        <w:t>They will develop increased confidence, control, and sophistication,</w:t>
                      </w:r>
                      <w:r w:rsidRPr="007F1B0C">
                        <w:rPr>
                          <w:rStyle w:val="normaltextrun"/>
                          <w:rFonts w:asciiTheme="majorHAnsi" w:hAnsiTheme="majorHAnsi" w:cstheme="majorHAnsi"/>
                          <w:lang w:val="en-GB"/>
                        </w:rPr>
                        <w:t> </w:t>
                      </w:r>
                      <w:r w:rsidRPr="007F1B0C">
                        <w:rPr>
                          <w:rStyle w:val="normaltextrun"/>
                          <w:rFonts w:asciiTheme="majorHAnsi" w:hAnsiTheme="majorHAnsi" w:cstheme="majorHAnsi"/>
                          <w:b/>
                          <w:bCs/>
                          <w:lang w:val="en-GB"/>
                        </w:rPr>
                        <w:t>apply a wider range of advanced dance skills</w:t>
                      </w:r>
                      <w:r w:rsidRPr="007F1B0C">
                        <w:rPr>
                          <w:rStyle w:val="normaltextrun"/>
                          <w:rFonts w:asciiTheme="majorHAnsi" w:hAnsiTheme="majorHAnsi" w:cstheme="majorHAnsi"/>
                          <w:lang w:val="en-GB"/>
                        </w:rPr>
                        <w:t>,</w:t>
                      </w:r>
                      <w:r w:rsidRPr="007F1B0C">
                        <w:rPr>
                          <w:rStyle w:val="normaltextrun"/>
                          <w:rFonts w:asciiTheme="majorHAnsi" w:hAnsiTheme="majorHAnsi" w:cstheme="majorHAnsi"/>
                          <w:b/>
                          <w:bCs/>
                          <w:lang w:val="en-GB"/>
                        </w:rPr>
                        <w:t xml:space="preserve"> create, refine, and perform longer, more complex dance phrases</w:t>
                      </w:r>
                      <w:r w:rsidRPr="007F1B0C">
                        <w:rPr>
                          <w:rStyle w:val="normaltextrun"/>
                          <w:rFonts w:asciiTheme="majorHAnsi" w:hAnsiTheme="majorHAnsi" w:cstheme="majorHAnsi"/>
                          <w:lang w:val="en-GB"/>
                        </w:rPr>
                        <w:t>, </w:t>
                      </w:r>
                      <w:r w:rsidRPr="007F1B0C">
                        <w:rPr>
                          <w:rFonts w:asciiTheme="majorHAnsi" w:hAnsiTheme="majorHAnsi" w:cstheme="majorHAnsi"/>
                        </w:rPr>
                        <w:t>w</w:t>
                      </w:r>
                      <w:r w:rsidRPr="007F1B0C">
                        <w:rPr>
                          <w:rStyle w:val="normaltextrun"/>
                          <w:rFonts w:asciiTheme="majorHAnsi" w:hAnsiTheme="majorHAnsi" w:cstheme="majorHAnsi"/>
                          <w:b/>
                          <w:bCs/>
                          <w:lang w:val="en-GB"/>
                        </w:rPr>
                        <w:t>ork collaboratively to compose structured routines</w:t>
                      </w:r>
                      <w:r w:rsidRPr="007F1B0C">
                        <w:rPr>
                          <w:rStyle w:val="normaltextrun"/>
                          <w:rFonts w:asciiTheme="majorHAnsi" w:hAnsiTheme="majorHAnsi" w:cstheme="majorHAnsi"/>
                          <w:lang w:val="en-GB"/>
                        </w:rPr>
                        <w:t xml:space="preserve">, </w:t>
                      </w:r>
                      <w:r w:rsidRPr="007F1B0C">
                        <w:rPr>
                          <w:rStyle w:val="normaltextrun"/>
                          <w:rFonts w:asciiTheme="majorHAnsi" w:hAnsiTheme="majorHAnsi" w:cstheme="majorHAnsi"/>
                          <w:b/>
                          <w:bCs/>
                          <w:lang w:val="en-GB"/>
                        </w:rPr>
                        <w:t>respond thoughtfully to music and soundscapes</w:t>
                      </w:r>
                      <w:r w:rsidRPr="007F1B0C">
                        <w:rPr>
                          <w:rStyle w:val="normaltextrun"/>
                          <w:rFonts w:asciiTheme="majorHAnsi" w:hAnsiTheme="majorHAnsi" w:cstheme="majorHAnsi"/>
                          <w:lang w:val="en-GB"/>
                        </w:rPr>
                        <w:t>, d</w:t>
                      </w:r>
                      <w:r w:rsidRPr="007F1B0C">
                        <w:rPr>
                          <w:rStyle w:val="normaltextrun"/>
                          <w:rFonts w:asciiTheme="majorHAnsi" w:hAnsiTheme="majorHAnsi" w:cstheme="majorHAnsi"/>
                          <w:b/>
                          <w:bCs/>
                          <w:lang w:val="en-GB"/>
                        </w:rPr>
                        <w:t>evelop stamina, strength, flexibility, and physical awareness</w:t>
                      </w:r>
                      <w:r w:rsidRPr="007F1B0C">
                        <w:rPr>
                          <w:rStyle w:val="normaltextrun"/>
                          <w:rFonts w:asciiTheme="majorHAnsi" w:hAnsiTheme="majorHAnsi" w:cstheme="majorHAnsi"/>
                          <w:lang w:val="en-GB"/>
                        </w:rPr>
                        <w:t xml:space="preserve"> and </w:t>
                      </w:r>
                      <w:r w:rsidRPr="007F1B0C">
                        <w:rPr>
                          <w:rFonts w:asciiTheme="majorHAnsi" w:hAnsiTheme="majorHAnsi" w:cstheme="majorHAnsi"/>
                        </w:rPr>
                        <w:t>u</w:t>
                      </w:r>
                      <w:r w:rsidRPr="007F1B0C">
                        <w:rPr>
                          <w:rStyle w:val="normaltextrun"/>
                          <w:rFonts w:asciiTheme="majorHAnsi" w:hAnsiTheme="majorHAnsi" w:cstheme="majorHAnsi"/>
                          <w:b/>
                          <w:bCs/>
                          <w:lang w:val="en-GB"/>
                        </w:rPr>
                        <w:t>se reflective and analytical skills</w:t>
                      </w:r>
                      <w:r w:rsidRPr="007F1B0C">
                        <w:rPr>
                          <w:rStyle w:val="normaltextrun"/>
                          <w:rFonts w:asciiTheme="majorHAnsi" w:hAnsiTheme="majorHAnsi" w:cstheme="majorHAnsi"/>
                          <w:lang w:val="en-GB"/>
                        </w:rPr>
                        <w:t>.</w:t>
                      </w:r>
                    </w:p>
                    <w:p w14:paraId="6F7AB91A" w14:textId="26D3CD98" w:rsidR="00D342CC" w:rsidRPr="007F1B0C" w:rsidRDefault="00D342CC" w:rsidP="00ED19DA">
                      <w:pPr>
                        <w:pStyle w:val="paragraph"/>
                        <w:spacing w:before="0" w:beforeAutospacing="0" w:after="0" w:afterAutospacing="0"/>
                        <w:textAlignment w:val="baseline"/>
                        <w:rPr>
                          <w:sz w:val="28"/>
                          <w:szCs w:val="28"/>
                        </w:rPr>
                      </w:pPr>
                    </w:p>
                    <w:p w14:paraId="0958F3D4" w14:textId="0A9726A4" w:rsidR="003160BB" w:rsidRPr="007F1B0C" w:rsidRDefault="00DC051C" w:rsidP="007F1B0C">
                      <w:pPr>
                        <w:pStyle w:val="paragraph"/>
                        <w:spacing w:before="0" w:beforeAutospacing="0" w:after="0" w:afterAutospacing="0"/>
                        <w:textAlignment w:val="baseline"/>
                        <w:rPr>
                          <w:rFonts w:ascii="Calibri" w:hAnsi="Calibri" w:cs="Calibri"/>
                          <w:b/>
                          <w:bCs/>
                        </w:rPr>
                      </w:pPr>
                      <w:r w:rsidRPr="007F1B0C">
                        <w:rPr>
                          <w:rFonts w:ascii="Calibri" w:hAnsi="Calibri" w:cs="Calibri"/>
                          <w:b/>
                          <w:bCs/>
                        </w:rPr>
                        <w:t xml:space="preserve">In </w:t>
                      </w:r>
                      <w:r w:rsidR="007F1B0C" w:rsidRPr="007F1B0C">
                        <w:rPr>
                          <w:rFonts w:ascii="Calibri" w:hAnsi="Calibri" w:cs="Calibri"/>
                          <w:b/>
                          <w:bCs/>
                        </w:rPr>
                        <w:t>basketball</w:t>
                      </w:r>
                      <w:r w:rsidRPr="007F1B0C">
                        <w:rPr>
                          <w:rFonts w:ascii="Calibri" w:hAnsi="Calibri" w:cs="Calibri"/>
                          <w:b/>
                          <w:bCs/>
                        </w:rPr>
                        <w:t xml:space="preserve"> the children will </w:t>
                      </w:r>
                      <w:r w:rsidR="007F1B0C" w:rsidRPr="007F1B0C">
                        <w:rPr>
                          <w:rStyle w:val="normaltextrun"/>
                          <w:rFonts w:ascii="Calibri" w:hAnsi="Calibri" w:cs="Calibri"/>
                          <w:b/>
                          <w:bCs/>
                          <w:lang w:val="en-GB"/>
                        </w:rPr>
                        <w:t>u</w:t>
                      </w:r>
                      <w:r w:rsidR="003160BB" w:rsidRPr="007F1B0C">
                        <w:rPr>
                          <w:rStyle w:val="normaltextrun"/>
                          <w:rFonts w:ascii="Calibri" w:hAnsi="Calibri" w:cs="Calibri"/>
                          <w:b/>
                          <w:bCs/>
                          <w:lang w:val="en-GB"/>
                        </w:rPr>
                        <w:t>se width and space more effectively in attack</w:t>
                      </w:r>
                      <w:r w:rsidR="007F1B0C" w:rsidRPr="007F1B0C">
                        <w:rPr>
                          <w:rStyle w:val="eop"/>
                          <w:rFonts w:ascii="Calibri" w:hAnsi="Calibri" w:cs="Calibri"/>
                          <w:b/>
                          <w:bCs/>
                        </w:rPr>
                        <w:t>, m</w:t>
                      </w:r>
                      <w:proofErr w:type="spellStart"/>
                      <w:r w:rsidR="003160BB" w:rsidRPr="007F1B0C">
                        <w:rPr>
                          <w:rStyle w:val="normaltextrun"/>
                          <w:rFonts w:ascii="Calibri" w:hAnsi="Calibri" w:cs="Calibri"/>
                          <w:b/>
                          <w:bCs/>
                          <w:lang w:val="en-GB"/>
                        </w:rPr>
                        <w:t>ake</w:t>
                      </w:r>
                      <w:proofErr w:type="spellEnd"/>
                      <w:r w:rsidR="003160BB" w:rsidRPr="007F1B0C">
                        <w:rPr>
                          <w:rStyle w:val="normaltextrun"/>
                          <w:rFonts w:ascii="Calibri" w:hAnsi="Calibri" w:cs="Calibri"/>
                          <w:b/>
                          <w:bCs/>
                          <w:lang w:val="en-GB"/>
                        </w:rPr>
                        <w:t xml:space="preserve"> decisions about when to pass, dribble, or shoot</w:t>
                      </w:r>
                      <w:r w:rsidR="007F1B0C" w:rsidRPr="007F1B0C">
                        <w:rPr>
                          <w:rStyle w:val="eop"/>
                          <w:rFonts w:ascii="Calibri" w:hAnsi="Calibri" w:cs="Calibri"/>
                          <w:b/>
                          <w:bCs/>
                        </w:rPr>
                        <w:t>, b</w:t>
                      </w:r>
                      <w:proofErr w:type="spellStart"/>
                      <w:r w:rsidR="003160BB" w:rsidRPr="007F1B0C">
                        <w:rPr>
                          <w:rStyle w:val="normaltextrun"/>
                          <w:rFonts w:ascii="Calibri" w:hAnsi="Calibri" w:cs="Calibri"/>
                          <w:b/>
                          <w:bCs/>
                          <w:lang w:val="en-GB"/>
                        </w:rPr>
                        <w:t>egin</w:t>
                      </w:r>
                      <w:proofErr w:type="spellEnd"/>
                      <w:r w:rsidR="003160BB" w:rsidRPr="007F1B0C">
                        <w:rPr>
                          <w:rStyle w:val="normaltextrun"/>
                          <w:rFonts w:ascii="Calibri" w:hAnsi="Calibri" w:cs="Calibri"/>
                          <w:b/>
                          <w:bCs/>
                          <w:lang w:val="en-GB"/>
                        </w:rPr>
                        <w:t xml:space="preserve"> to support teammates by repositioning after passing</w:t>
                      </w:r>
                      <w:r w:rsidR="007F1B0C" w:rsidRPr="007F1B0C">
                        <w:rPr>
                          <w:rStyle w:val="eop"/>
                          <w:rFonts w:ascii="Calibri" w:hAnsi="Calibri" w:cs="Calibri"/>
                          <w:b/>
                          <w:bCs/>
                        </w:rPr>
                        <w:t>, a</w:t>
                      </w:r>
                      <w:proofErr w:type="spellStart"/>
                      <w:r w:rsidR="003160BB" w:rsidRPr="007F1B0C">
                        <w:rPr>
                          <w:rStyle w:val="normaltextrun"/>
                          <w:rFonts w:ascii="Calibri" w:hAnsi="Calibri" w:cs="Calibri"/>
                          <w:b/>
                          <w:bCs/>
                          <w:lang w:val="en-GB"/>
                        </w:rPr>
                        <w:t>pply</w:t>
                      </w:r>
                      <w:proofErr w:type="spellEnd"/>
                      <w:r w:rsidR="003160BB" w:rsidRPr="007F1B0C">
                        <w:rPr>
                          <w:rStyle w:val="normaltextrun"/>
                          <w:rFonts w:ascii="Calibri" w:hAnsi="Calibri" w:cs="Calibri"/>
                          <w:b/>
                          <w:bCs/>
                          <w:lang w:val="en-GB"/>
                        </w:rPr>
                        <w:t xml:space="preserve"> basic marking in defence</w:t>
                      </w:r>
                      <w:r w:rsidR="007F1B0C" w:rsidRPr="007F1B0C">
                        <w:rPr>
                          <w:rStyle w:val="eop"/>
                          <w:rFonts w:ascii="Calibri" w:hAnsi="Calibri" w:cs="Calibri"/>
                          <w:b/>
                          <w:bCs/>
                        </w:rPr>
                        <w:t>, s</w:t>
                      </w:r>
                      <w:r w:rsidR="003160BB" w:rsidRPr="007F1B0C">
                        <w:rPr>
                          <w:rStyle w:val="normaltextrun"/>
                          <w:rFonts w:ascii="Calibri" w:hAnsi="Calibri" w:cs="Calibri"/>
                          <w:b/>
                          <w:bCs/>
                          <w:lang w:val="en-GB"/>
                        </w:rPr>
                        <w:t>tart to intercept passes</w:t>
                      </w:r>
                      <w:r w:rsidR="003160BB" w:rsidRPr="007F1B0C">
                        <w:rPr>
                          <w:rStyle w:val="eop"/>
                          <w:rFonts w:ascii="Calibri" w:hAnsi="Calibri" w:cs="Calibri"/>
                          <w:b/>
                          <w:bCs/>
                        </w:rPr>
                        <w:t> </w:t>
                      </w:r>
                      <w:r w:rsidR="007F1B0C" w:rsidRPr="007F1B0C">
                        <w:rPr>
                          <w:rFonts w:ascii="Calibri" w:hAnsi="Calibri" w:cs="Calibri"/>
                          <w:b/>
                          <w:bCs/>
                        </w:rPr>
                        <w:t>and t</w:t>
                      </w:r>
                      <w:proofErr w:type="spellStart"/>
                      <w:r w:rsidR="003160BB" w:rsidRPr="007F1B0C">
                        <w:rPr>
                          <w:rStyle w:val="normaltextrun"/>
                          <w:rFonts w:ascii="Calibri" w:hAnsi="Calibri" w:cs="Calibri"/>
                          <w:b/>
                          <w:bCs/>
                          <w:lang w:val="en-GB"/>
                        </w:rPr>
                        <w:t>ransition</w:t>
                      </w:r>
                      <w:proofErr w:type="spellEnd"/>
                      <w:r w:rsidR="003160BB" w:rsidRPr="007F1B0C">
                        <w:rPr>
                          <w:rStyle w:val="normaltextrun"/>
                          <w:rFonts w:ascii="Calibri" w:hAnsi="Calibri" w:cs="Calibri"/>
                          <w:b/>
                          <w:bCs/>
                          <w:lang w:val="en-GB"/>
                        </w:rPr>
                        <w:t xml:space="preserve"> from attack to defence with awareness</w:t>
                      </w:r>
                      <w:r w:rsidR="007F1B0C" w:rsidRPr="007F1B0C">
                        <w:rPr>
                          <w:rStyle w:val="normaltextrun"/>
                          <w:rFonts w:ascii="Calibri" w:hAnsi="Calibri" w:cs="Calibri"/>
                          <w:b/>
                          <w:bCs/>
                          <w:lang w:val="en-GB"/>
                        </w:rPr>
                        <w:t>.</w:t>
                      </w:r>
                      <w:r w:rsidR="003160BB" w:rsidRPr="007F1B0C">
                        <w:rPr>
                          <w:rStyle w:val="eop"/>
                          <w:rFonts w:ascii="Calibri" w:hAnsi="Calibri" w:cs="Calibri"/>
                          <w:b/>
                          <w:bCs/>
                        </w:rPr>
                        <w:t> </w:t>
                      </w:r>
                    </w:p>
                    <w:p w14:paraId="3C995ECE" w14:textId="348EBC32" w:rsidR="00ED19DA" w:rsidRDefault="00ED19DA" w:rsidP="00ED19DA">
                      <w:pPr>
                        <w:pStyle w:val="paragraph"/>
                        <w:spacing w:before="0" w:beforeAutospacing="0" w:after="0" w:afterAutospacing="0"/>
                        <w:textAlignment w:val="baseline"/>
                      </w:pPr>
                    </w:p>
                  </w:txbxContent>
                </v:textbox>
              </v:rect>
            </w:pict>
          </mc:Fallback>
        </mc:AlternateContent>
      </w:r>
    </w:p>
    <w:p w14:paraId="0C136CF1" w14:textId="084F2D76" w:rsidR="00F13B84" w:rsidRDefault="00FB126F">
      <w:r>
        <w:rPr>
          <w:noProof/>
        </w:rPr>
        <w:drawing>
          <wp:anchor distT="0" distB="0" distL="114300" distR="114300" simplePos="0" relativeHeight="251659276" behindDoc="1" locked="0" layoutInCell="1" allowOverlap="1" wp14:anchorId="252A848A" wp14:editId="77CCAAA8">
            <wp:simplePos x="0" y="0"/>
            <wp:positionH relativeFrom="column">
              <wp:posOffset>2346960</wp:posOffset>
            </wp:positionH>
            <wp:positionV relativeFrom="paragraph">
              <wp:posOffset>90170</wp:posOffset>
            </wp:positionV>
            <wp:extent cx="1828800" cy="1828800"/>
            <wp:effectExtent l="0" t="0" r="0" b="0"/>
            <wp:wrapTight wrapText="bothSides">
              <wp:wrapPolygon edited="0">
                <wp:start x="0" y="0"/>
                <wp:lineTo x="0" y="21375"/>
                <wp:lineTo x="21375" y="21375"/>
                <wp:lineTo x="21375" y="0"/>
                <wp:lineTo x="0" y="0"/>
              </wp:wrapPolygon>
            </wp:wrapTight>
            <wp:docPr id="632473890" name="Picture 1" descr="The Industrial Revolution Clip Ar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ndustrial Revolution Clip Art S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5787">
        <w:rPr>
          <w:noProof/>
        </w:rPr>
        <mc:AlternateContent>
          <mc:Choice Requires="wps">
            <w:drawing>
              <wp:anchor distT="0" distB="0" distL="114300" distR="114300" simplePos="0" relativeHeight="251658248" behindDoc="0" locked="0" layoutInCell="1" hidden="0" allowOverlap="1" wp14:anchorId="46378C19" wp14:editId="64B1A7EF">
                <wp:simplePos x="0" y="0"/>
                <wp:positionH relativeFrom="column">
                  <wp:posOffset>-236220</wp:posOffset>
                </wp:positionH>
                <wp:positionV relativeFrom="paragraph">
                  <wp:posOffset>97790</wp:posOffset>
                </wp:positionV>
                <wp:extent cx="2164080" cy="1958340"/>
                <wp:effectExtent l="0" t="0" r="26670" b="22860"/>
                <wp:wrapNone/>
                <wp:docPr id="78" name="Rectangle 78"/>
                <wp:cNvGraphicFramePr/>
                <a:graphic xmlns:a="http://schemas.openxmlformats.org/drawingml/2006/main">
                  <a:graphicData uri="http://schemas.microsoft.com/office/word/2010/wordprocessingShape">
                    <wps:wsp>
                      <wps:cNvSpPr/>
                      <wps:spPr>
                        <a:xfrm>
                          <a:off x="0" y="0"/>
                          <a:ext cx="2164080" cy="1958340"/>
                        </a:xfrm>
                        <a:prstGeom prst="rect">
                          <a:avLst/>
                        </a:prstGeom>
                        <a:solidFill>
                          <a:srgbClr val="FF9999"/>
                        </a:solidFill>
                        <a:ln w="12700" cap="flat" cmpd="sng">
                          <a:solidFill>
                            <a:schemeClr val="dk1"/>
                          </a:solidFill>
                          <a:prstDash val="solid"/>
                          <a:miter lim="800000"/>
                          <a:headEnd type="none" w="sm" len="sm"/>
                          <a:tailEnd type="none" w="sm" len="sm"/>
                        </a:ln>
                      </wps:spPr>
                      <wps:txbx>
                        <w:txbxContent>
                          <w:p w14:paraId="4831637A" w14:textId="3D704E44" w:rsidR="00F13B84" w:rsidRDefault="00CD031E" w:rsidP="00C96052">
                            <w:pPr>
                              <w:spacing w:after="0"/>
                              <w:jc w:val="center"/>
                              <w:textDirection w:val="btLr"/>
                              <w:rPr>
                                <w:rFonts w:ascii="Century Gothic" w:eastAsia="Century Gothic" w:hAnsi="Century Gothic" w:cs="Century Gothic"/>
                                <w:b/>
                                <w:color w:val="000000"/>
                                <w:sz w:val="24"/>
                                <w:u w:val="single"/>
                              </w:rPr>
                            </w:pPr>
                            <w:r>
                              <w:rPr>
                                <w:rFonts w:ascii="Century Gothic" w:eastAsia="Century Gothic" w:hAnsi="Century Gothic" w:cs="Century Gothic"/>
                                <w:b/>
                                <w:color w:val="000000"/>
                                <w:sz w:val="24"/>
                                <w:u w:val="single"/>
                              </w:rPr>
                              <w:t>ART</w:t>
                            </w:r>
                          </w:p>
                          <w:p w14:paraId="65C40893" w14:textId="59DE9F17" w:rsidR="00FA4BDD" w:rsidRPr="006B0CF8" w:rsidRDefault="006B0CF8" w:rsidP="006B0CF8">
                            <w:pPr>
                              <w:spacing w:after="0"/>
                              <w:textDirection w:val="btLr"/>
                              <w:rPr>
                                <w:rFonts w:ascii="Century Gothic" w:eastAsia="Century Gothic" w:hAnsi="Century Gothic" w:cs="Century Gothic"/>
                                <w:b/>
                                <w:color w:val="000000"/>
                                <w:szCs w:val="20"/>
                              </w:rPr>
                            </w:pPr>
                            <w:r w:rsidRPr="006B0CF8">
                              <w:rPr>
                                <w:rFonts w:ascii="Century Gothic" w:eastAsia="Century Gothic" w:hAnsi="Century Gothic" w:cs="Century Gothic"/>
                                <w:b/>
                                <w:color w:val="000000"/>
                                <w:szCs w:val="20"/>
                              </w:rPr>
                              <w:t>Children</w:t>
                            </w:r>
                            <w:r w:rsidR="00FA4BDD" w:rsidRPr="006B0CF8">
                              <w:rPr>
                                <w:rFonts w:ascii="Century Gothic" w:eastAsia="Century Gothic" w:hAnsi="Century Gothic" w:cs="Century Gothic"/>
                                <w:b/>
                                <w:color w:val="000000"/>
                                <w:szCs w:val="20"/>
                              </w:rPr>
                              <w:t xml:space="preserve"> will design and create a theatre set inside a shoe box that </w:t>
                            </w:r>
                            <w:r w:rsidRPr="006B0CF8">
                              <w:rPr>
                                <w:rFonts w:ascii="Century Gothic" w:eastAsia="Century Gothic" w:hAnsi="Century Gothic" w:cs="Century Gothic"/>
                                <w:b/>
                                <w:color w:val="000000"/>
                                <w:szCs w:val="20"/>
                              </w:rPr>
                              <w:t>represents</w:t>
                            </w:r>
                            <w:r w:rsidR="00FA4BDD" w:rsidRPr="006B0CF8">
                              <w:rPr>
                                <w:rFonts w:ascii="Century Gothic" w:eastAsia="Century Gothic" w:hAnsi="Century Gothic" w:cs="Century Gothic"/>
                                <w:b/>
                                <w:color w:val="000000"/>
                                <w:szCs w:val="20"/>
                              </w:rPr>
                              <w:t xml:space="preserve"> a </w:t>
                            </w:r>
                            <w:r w:rsidRPr="006B0CF8">
                              <w:rPr>
                                <w:rFonts w:ascii="Century Gothic" w:eastAsia="Century Gothic" w:hAnsi="Century Gothic" w:cs="Century Gothic"/>
                                <w:b/>
                                <w:color w:val="000000"/>
                                <w:szCs w:val="20"/>
                              </w:rPr>
                              <w:t>scene</w:t>
                            </w:r>
                            <w:r w:rsidR="00FA4BDD" w:rsidRPr="006B0CF8">
                              <w:rPr>
                                <w:rFonts w:ascii="Century Gothic" w:eastAsia="Century Gothic" w:hAnsi="Century Gothic" w:cs="Century Gothic"/>
                                <w:b/>
                                <w:color w:val="000000"/>
                                <w:szCs w:val="20"/>
                              </w:rPr>
                              <w:t xml:space="preserve"> from </w:t>
                            </w:r>
                            <w:r w:rsidR="00FA4BDD" w:rsidRPr="006B0CF8">
                              <w:rPr>
                                <w:rFonts w:ascii="Century Gothic" w:eastAsia="Century Gothic" w:hAnsi="Century Gothic" w:cs="Century Gothic"/>
                                <w:b/>
                                <w:i/>
                                <w:iCs/>
                                <w:color w:val="000000"/>
                                <w:szCs w:val="20"/>
                              </w:rPr>
                              <w:t>The Misadventures of Fredrick</w:t>
                            </w:r>
                            <w:r w:rsidR="00FA4BDD" w:rsidRPr="006B0CF8">
                              <w:rPr>
                                <w:rFonts w:ascii="Century Gothic" w:eastAsia="Century Gothic" w:hAnsi="Century Gothic" w:cs="Century Gothic"/>
                                <w:b/>
                                <w:color w:val="000000"/>
                                <w:szCs w:val="20"/>
                              </w:rPr>
                              <w:t>, using layering, perspective and exag</w:t>
                            </w:r>
                            <w:r w:rsidR="00262CD9" w:rsidRPr="006B0CF8">
                              <w:rPr>
                                <w:rFonts w:ascii="Century Gothic" w:eastAsia="Century Gothic" w:hAnsi="Century Gothic" w:cs="Century Gothic"/>
                                <w:b/>
                                <w:color w:val="000000"/>
                                <w:szCs w:val="20"/>
                              </w:rPr>
                              <w:t xml:space="preserve">gerated scale to </w:t>
                            </w:r>
                            <w:r w:rsidRPr="006B0CF8">
                              <w:rPr>
                                <w:rFonts w:ascii="Century Gothic" w:eastAsia="Century Gothic" w:hAnsi="Century Gothic" w:cs="Century Gothic"/>
                                <w:b/>
                                <w:color w:val="000000"/>
                                <w:szCs w:val="20"/>
                              </w:rPr>
                              <w:t xml:space="preserve">reflect Frederick’s dramatic viewpoint. </w:t>
                            </w:r>
                          </w:p>
                          <w:p w14:paraId="45499758" w14:textId="77777777" w:rsidR="00FA4BDD" w:rsidRDefault="00FA4BDD" w:rsidP="00FA4BDD">
                            <w:pPr>
                              <w:spacing w:after="0"/>
                              <w:textDirection w:val="btLr"/>
                              <w:rPr>
                                <w:rFonts w:ascii="Century Gothic" w:eastAsia="Century Gothic" w:hAnsi="Century Gothic" w:cs="Century Gothic"/>
                                <w:b/>
                                <w:color w:val="000000"/>
                                <w:sz w:val="24"/>
                                <w:u w:val="single"/>
                              </w:rPr>
                            </w:pPr>
                          </w:p>
                          <w:p w14:paraId="6A072DBA" w14:textId="77777777" w:rsidR="00FA4BDD" w:rsidRDefault="00FA4BDD" w:rsidP="00C96052">
                            <w:pPr>
                              <w:spacing w:after="0"/>
                              <w:jc w:val="center"/>
                              <w:textDirection w:val="btLr"/>
                              <w:rPr>
                                <w:rFonts w:ascii="Century Gothic" w:eastAsia="Century Gothic" w:hAnsi="Century Gothic" w:cs="Century Gothic"/>
                                <w:b/>
                                <w:color w:val="000000"/>
                                <w:sz w:val="24"/>
                                <w:u w:val="single"/>
                              </w:rPr>
                            </w:pPr>
                          </w:p>
                          <w:p w14:paraId="26162DD8" w14:textId="77777777" w:rsidR="00FA4BDD" w:rsidRDefault="00FA4BDD" w:rsidP="00C96052">
                            <w:pPr>
                              <w:spacing w:after="0"/>
                              <w:jc w:val="center"/>
                              <w:textDirection w:val="btLr"/>
                              <w:rPr>
                                <w:rFonts w:ascii="Century Gothic" w:eastAsia="Century Gothic" w:hAnsi="Century Gothic" w:cs="Century Gothic"/>
                                <w:b/>
                                <w:color w:val="000000"/>
                                <w:sz w:val="24"/>
                                <w:u w:val="single"/>
                              </w:rPr>
                            </w:pPr>
                          </w:p>
                          <w:p w14:paraId="06C97FCB" w14:textId="77777777" w:rsidR="00FA4BDD" w:rsidRDefault="00FA4BDD" w:rsidP="00C96052">
                            <w:pPr>
                              <w:spacing w:after="0"/>
                              <w:jc w:val="center"/>
                              <w:textDirection w:val="btLr"/>
                            </w:pPr>
                          </w:p>
                          <w:p w14:paraId="5F1E5BC7" w14:textId="77777777" w:rsidR="00C96052" w:rsidRDefault="00C96052">
                            <w:pPr>
                              <w:spacing w:after="0" w:line="240" w:lineRule="auto"/>
                              <w:textDirection w:val="btLr"/>
                              <w:rPr>
                                <w:color w:val="000000"/>
                                <w:sz w:val="24"/>
                              </w:rPr>
                            </w:pPr>
                          </w:p>
                          <w:p w14:paraId="4D60CA8A" w14:textId="77777777" w:rsidR="00C96052" w:rsidRDefault="00C96052">
                            <w:pPr>
                              <w:spacing w:after="0" w:line="240" w:lineRule="auto"/>
                              <w:textDirection w:val="btLr"/>
                              <w:rPr>
                                <w:color w:val="000000"/>
                                <w:sz w:val="24"/>
                              </w:rPr>
                            </w:pPr>
                          </w:p>
                          <w:p w14:paraId="5C4B89F9" w14:textId="77777777" w:rsidR="00C96052" w:rsidRDefault="00C96052">
                            <w:pPr>
                              <w:spacing w:after="0" w:line="240" w:lineRule="auto"/>
                              <w:textDirection w:val="btLr"/>
                              <w:rPr>
                                <w:color w:val="000000"/>
                                <w:sz w:val="24"/>
                              </w:rPr>
                            </w:pPr>
                          </w:p>
                          <w:p w14:paraId="63067100" w14:textId="77777777" w:rsidR="00C96052" w:rsidRDefault="00C96052">
                            <w:pPr>
                              <w:spacing w:after="0" w:line="240" w:lineRule="auto"/>
                              <w:textDirection w:val="btLr"/>
                              <w:rPr>
                                <w:color w:val="000000"/>
                                <w:sz w:val="24"/>
                              </w:rPr>
                            </w:pPr>
                          </w:p>
                          <w:p w14:paraId="2B49AC96" w14:textId="77777777" w:rsidR="00C96052" w:rsidRDefault="00C96052">
                            <w:pPr>
                              <w:spacing w:after="0" w:line="240" w:lineRule="auto"/>
                              <w:textDirection w:val="btLr"/>
                              <w:rPr>
                                <w:color w:val="000000"/>
                                <w:sz w:val="24"/>
                              </w:rPr>
                            </w:pPr>
                          </w:p>
                          <w:p w14:paraId="651C5985" w14:textId="77777777" w:rsidR="00C96052" w:rsidRDefault="00C96052">
                            <w:pPr>
                              <w:spacing w:after="0" w:line="240" w:lineRule="auto"/>
                              <w:textDirection w:val="btLr"/>
                              <w:rPr>
                                <w:color w:val="000000"/>
                                <w:sz w:val="24"/>
                              </w:rPr>
                            </w:pPr>
                          </w:p>
                          <w:p w14:paraId="1139D8CD" w14:textId="77777777" w:rsidR="00C96052" w:rsidRDefault="00C96052">
                            <w:pPr>
                              <w:spacing w:after="0" w:line="240" w:lineRule="auto"/>
                              <w:textDirection w:val="btLr"/>
                              <w:rPr>
                                <w:color w:val="000000"/>
                                <w:sz w:val="24"/>
                              </w:rPr>
                            </w:pPr>
                          </w:p>
                          <w:p w14:paraId="5190125C" w14:textId="77777777" w:rsidR="00C96052" w:rsidRDefault="00C96052">
                            <w:pPr>
                              <w:spacing w:after="0" w:line="240" w:lineRule="auto"/>
                              <w:textDirection w:val="btLr"/>
                              <w:rPr>
                                <w:color w:val="000000"/>
                                <w:sz w:val="24"/>
                              </w:rPr>
                            </w:pPr>
                          </w:p>
                          <w:p w14:paraId="3CEB3A2F" w14:textId="77777777" w:rsidR="00C96052" w:rsidRDefault="00C96052">
                            <w:pPr>
                              <w:spacing w:after="0" w:line="240" w:lineRule="auto"/>
                              <w:textDirection w:val="btLr"/>
                              <w:rPr>
                                <w:color w:val="000000"/>
                                <w:sz w:val="24"/>
                              </w:rPr>
                            </w:pPr>
                          </w:p>
                          <w:p w14:paraId="2B67EDCD" w14:textId="77777777" w:rsidR="00C96052" w:rsidRDefault="00C96052">
                            <w:pPr>
                              <w:spacing w:after="0" w:line="240" w:lineRule="auto"/>
                              <w:textDirection w:val="btLr"/>
                              <w:rPr>
                                <w:color w:val="000000"/>
                                <w:sz w:val="24"/>
                              </w:rPr>
                            </w:pPr>
                          </w:p>
                          <w:p w14:paraId="0F2B9BC7" w14:textId="77777777" w:rsidR="00C96052" w:rsidRDefault="00C96052">
                            <w:pPr>
                              <w:spacing w:after="0" w:line="240" w:lineRule="auto"/>
                              <w:textDirection w:val="btLr"/>
                              <w:rPr>
                                <w:color w:val="000000"/>
                                <w:sz w:val="24"/>
                              </w:rPr>
                            </w:pPr>
                          </w:p>
                          <w:p w14:paraId="0A598BFB" w14:textId="77777777" w:rsidR="00C96052" w:rsidRDefault="00C96052">
                            <w:pPr>
                              <w:spacing w:after="0" w:line="240" w:lineRule="auto"/>
                              <w:textDirection w:val="btLr"/>
                              <w:rPr>
                                <w:color w:val="000000"/>
                                <w:sz w:val="24"/>
                              </w:rPr>
                            </w:pPr>
                          </w:p>
                          <w:p w14:paraId="6706435F" w14:textId="77777777" w:rsidR="00C96052" w:rsidRDefault="00C96052">
                            <w:pPr>
                              <w:spacing w:after="0" w:line="240" w:lineRule="auto"/>
                              <w:textDirection w:val="btLr"/>
                              <w:rPr>
                                <w:color w:val="000000"/>
                                <w:sz w:val="24"/>
                              </w:rPr>
                            </w:pPr>
                          </w:p>
                          <w:p w14:paraId="7E317257" w14:textId="77777777" w:rsidR="00C96052" w:rsidRDefault="00C96052">
                            <w:pPr>
                              <w:spacing w:after="0" w:line="240" w:lineRule="auto"/>
                              <w:textDirection w:val="btLr"/>
                              <w:rPr>
                                <w:color w:val="000000"/>
                                <w:sz w:val="24"/>
                              </w:rPr>
                            </w:pPr>
                          </w:p>
                          <w:p w14:paraId="74A32190" w14:textId="77777777" w:rsidR="00C96052" w:rsidRDefault="00C96052">
                            <w:pPr>
                              <w:spacing w:after="0" w:line="240" w:lineRule="auto"/>
                              <w:textDirection w:val="btLr"/>
                              <w:rPr>
                                <w:color w:val="000000"/>
                                <w:sz w:val="24"/>
                              </w:rPr>
                            </w:pPr>
                          </w:p>
                          <w:p w14:paraId="3C1FDB02" w14:textId="77777777" w:rsidR="00C96052" w:rsidRDefault="00C96052">
                            <w:pPr>
                              <w:spacing w:after="0" w:line="240" w:lineRule="auto"/>
                              <w:textDirection w:val="btLr"/>
                              <w:rPr>
                                <w:color w:val="000000"/>
                                <w:sz w:val="24"/>
                              </w:rPr>
                            </w:pPr>
                          </w:p>
                          <w:p w14:paraId="7ECF8968" w14:textId="77777777" w:rsidR="00C96052" w:rsidRDefault="00C96052">
                            <w:pPr>
                              <w:spacing w:after="0" w:line="240" w:lineRule="auto"/>
                              <w:textDirection w:val="btLr"/>
                              <w:rPr>
                                <w:color w:val="000000"/>
                                <w:sz w:val="24"/>
                              </w:rPr>
                            </w:pPr>
                          </w:p>
                          <w:p w14:paraId="3482136F" w14:textId="77777777" w:rsidR="00C96052" w:rsidRDefault="00C96052">
                            <w:pPr>
                              <w:spacing w:after="0" w:line="240" w:lineRule="auto"/>
                              <w:textDirection w:val="btLr"/>
                              <w:rPr>
                                <w:color w:val="000000"/>
                                <w:sz w:val="24"/>
                              </w:rPr>
                            </w:pPr>
                          </w:p>
                          <w:p w14:paraId="41C9B16B" w14:textId="77777777" w:rsidR="00C96052" w:rsidRDefault="00C96052">
                            <w:pPr>
                              <w:spacing w:after="0" w:line="240" w:lineRule="auto"/>
                              <w:textDirection w:val="btLr"/>
                              <w:rPr>
                                <w:color w:val="000000"/>
                                <w:sz w:val="24"/>
                              </w:rPr>
                            </w:pPr>
                          </w:p>
                          <w:p w14:paraId="59444CEE" w14:textId="77777777" w:rsidR="00C96052" w:rsidRDefault="00C96052">
                            <w:pPr>
                              <w:spacing w:after="0" w:line="240" w:lineRule="auto"/>
                              <w:textDirection w:val="btLr"/>
                              <w:rPr>
                                <w:color w:val="000000"/>
                                <w:sz w:val="24"/>
                              </w:rPr>
                            </w:pPr>
                          </w:p>
                          <w:p w14:paraId="6811645D" w14:textId="77777777" w:rsidR="00C96052" w:rsidRDefault="00C96052">
                            <w:pPr>
                              <w:spacing w:after="0" w:line="240" w:lineRule="auto"/>
                              <w:textDirection w:val="btLr"/>
                              <w:rPr>
                                <w:color w:val="000000"/>
                                <w:sz w:val="24"/>
                              </w:rPr>
                            </w:pPr>
                          </w:p>
                          <w:p w14:paraId="19F1699B" w14:textId="77777777" w:rsidR="00C96052" w:rsidRDefault="00C96052">
                            <w:pPr>
                              <w:spacing w:after="0" w:line="240" w:lineRule="auto"/>
                              <w:textDirection w:val="btLr"/>
                              <w:rPr>
                                <w:color w:val="000000"/>
                                <w:sz w:val="24"/>
                              </w:rPr>
                            </w:pPr>
                          </w:p>
                          <w:p w14:paraId="3D177373" w14:textId="77777777" w:rsidR="00C96052" w:rsidRDefault="00C96052">
                            <w:pPr>
                              <w:spacing w:after="0" w:line="240" w:lineRule="auto"/>
                              <w:textDirection w:val="btLr"/>
                              <w:rPr>
                                <w:color w:val="000000"/>
                                <w:sz w:val="24"/>
                              </w:rPr>
                            </w:pPr>
                          </w:p>
                          <w:p w14:paraId="00582CE3" w14:textId="77777777" w:rsidR="00C96052" w:rsidRDefault="00C96052">
                            <w:pPr>
                              <w:spacing w:after="0" w:line="240" w:lineRule="auto"/>
                              <w:textDirection w:val="btLr"/>
                              <w:rPr>
                                <w:color w:val="000000"/>
                                <w:sz w:val="24"/>
                              </w:rPr>
                            </w:pPr>
                          </w:p>
                          <w:p w14:paraId="191E97DA" w14:textId="77777777" w:rsidR="00C96052" w:rsidRDefault="00C96052">
                            <w:pPr>
                              <w:spacing w:after="0" w:line="240" w:lineRule="auto"/>
                              <w:textDirection w:val="btLr"/>
                              <w:rPr>
                                <w:color w:val="000000"/>
                                <w:sz w:val="24"/>
                              </w:rPr>
                            </w:pPr>
                          </w:p>
                          <w:p w14:paraId="2FC479C2" w14:textId="77777777" w:rsidR="00C96052" w:rsidRDefault="00C96052">
                            <w:pPr>
                              <w:spacing w:after="0" w:line="240" w:lineRule="auto"/>
                              <w:textDirection w:val="btLr"/>
                              <w:rPr>
                                <w:color w:val="000000"/>
                                <w:sz w:val="24"/>
                              </w:rPr>
                            </w:pPr>
                          </w:p>
                          <w:p w14:paraId="073BBA61" w14:textId="77777777" w:rsidR="00C96052" w:rsidRDefault="00C96052">
                            <w:pPr>
                              <w:spacing w:after="0" w:line="240" w:lineRule="auto"/>
                              <w:textDirection w:val="btLr"/>
                              <w:rPr>
                                <w:color w:val="000000"/>
                                <w:sz w:val="24"/>
                              </w:rPr>
                            </w:pPr>
                          </w:p>
                          <w:p w14:paraId="0A62DD35" w14:textId="77777777" w:rsidR="00C96052" w:rsidRDefault="00C96052">
                            <w:pPr>
                              <w:spacing w:after="0" w:line="240" w:lineRule="auto"/>
                              <w:textDirection w:val="btLr"/>
                              <w:rPr>
                                <w:color w:val="000000"/>
                                <w:sz w:val="24"/>
                              </w:rPr>
                            </w:pPr>
                          </w:p>
                          <w:p w14:paraId="0CB44EFC" w14:textId="77777777" w:rsidR="00C96052" w:rsidRDefault="00C96052">
                            <w:pPr>
                              <w:spacing w:after="0" w:line="240" w:lineRule="auto"/>
                              <w:textDirection w:val="btLr"/>
                              <w:rPr>
                                <w:color w:val="000000"/>
                                <w:sz w:val="24"/>
                              </w:rPr>
                            </w:pPr>
                          </w:p>
                          <w:p w14:paraId="438A6CF9" w14:textId="77777777" w:rsidR="00C96052" w:rsidRDefault="00C96052">
                            <w:pPr>
                              <w:spacing w:after="0" w:line="240" w:lineRule="auto"/>
                              <w:textDirection w:val="btLr"/>
                              <w:rPr>
                                <w:color w:val="000000"/>
                                <w:sz w:val="24"/>
                              </w:rPr>
                            </w:pPr>
                          </w:p>
                          <w:p w14:paraId="3A9F52CD" w14:textId="77777777" w:rsidR="00C96052" w:rsidRDefault="00C96052">
                            <w:pPr>
                              <w:spacing w:after="0" w:line="240" w:lineRule="auto"/>
                              <w:textDirection w:val="btLr"/>
                              <w:rPr>
                                <w:color w:val="000000"/>
                                <w:sz w:val="24"/>
                              </w:rPr>
                            </w:pPr>
                          </w:p>
                          <w:p w14:paraId="458802C1" w14:textId="77777777" w:rsidR="00C96052" w:rsidRDefault="00C96052">
                            <w:pPr>
                              <w:spacing w:after="0" w:line="240" w:lineRule="auto"/>
                              <w:textDirection w:val="btLr"/>
                              <w:rPr>
                                <w:color w:val="000000"/>
                                <w:sz w:val="24"/>
                              </w:rPr>
                            </w:pPr>
                          </w:p>
                          <w:p w14:paraId="29DA1C98" w14:textId="77777777" w:rsidR="00C96052" w:rsidRDefault="00C96052">
                            <w:pPr>
                              <w:spacing w:after="0" w:line="240" w:lineRule="auto"/>
                              <w:textDirection w:val="btLr"/>
                              <w:rPr>
                                <w:color w:val="000000"/>
                                <w:sz w:val="24"/>
                              </w:rPr>
                            </w:pPr>
                          </w:p>
                          <w:p w14:paraId="03EFF6DF" w14:textId="77777777" w:rsidR="00C96052" w:rsidRDefault="00C96052">
                            <w:pPr>
                              <w:spacing w:after="0" w:line="240" w:lineRule="auto"/>
                              <w:textDirection w:val="btLr"/>
                              <w:rPr>
                                <w:color w:val="000000"/>
                                <w:sz w:val="24"/>
                              </w:rPr>
                            </w:pPr>
                          </w:p>
                          <w:p w14:paraId="1E408EBD" w14:textId="77777777" w:rsidR="00C96052" w:rsidRDefault="00C96052">
                            <w:pPr>
                              <w:spacing w:after="0" w:line="240" w:lineRule="auto"/>
                              <w:textDirection w:val="btLr"/>
                              <w:rPr>
                                <w:color w:val="000000"/>
                                <w:sz w:val="24"/>
                              </w:rPr>
                            </w:pPr>
                          </w:p>
                          <w:p w14:paraId="6DA76243" w14:textId="77777777" w:rsidR="00C96052" w:rsidRDefault="00C96052">
                            <w:pPr>
                              <w:spacing w:after="0" w:line="240" w:lineRule="auto"/>
                              <w:textDirection w:val="btLr"/>
                              <w:rPr>
                                <w:color w:val="000000"/>
                                <w:sz w:val="24"/>
                              </w:rPr>
                            </w:pPr>
                          </w:p>
                          <w:p w14:paraId="23ABE952" w14:textId="77777777" w:rsidR="00C96052" w:rsidRDefault="00C96052">
                            <w:pPr>
                              <w:spacing w:after="0" w:line="240" w:lineRule="auto"/>
                              <w:textDirection w:val="btLr"/>
                              <w:rPr>
                                <w:color w:val="000000"/>
                                <w:sz w:val="24"/>
                              </w:rPr>
                            </w:pPr>
                          </w:p>
                          <w:p w14:paraId="6E476A65" w14:textId="77777777" w:rsidR="00C96052" w:rsidRDefault="00C96052">
                            <w:pPr>
                              <w:spacing w:after="0" w:line="240" w:lineRule="auto"/>
                              <w:textDirection w:val="btLr"/>
                              <w:rPr>
                                <w:color w:val="000000"/>
                                <w:sz w:val="24"/>
                              </w:rPr>
                            </w:pPr>
                          </w:p>
                          <w:p w14:paraId="071B131E" w14:textId="77777777" w:rsidR="00C96052" w:rsidRDefault="00C96052">
                            <w:pPr>
                              <w:spacing w:after="0" w:line="240" w:lineRule="auto"/>
                              <w:textDirection w:val="btLr"/>
                              <w:rPr>
                                <w:color w:val="000000"/>
                                <w:sz w:val="24"/>
                              </w:rPr>
                            </w:pPr>
                          </w:p>
                          <w:p w14:paraId="3B5471F4" w14:textId="77777777" w:rsidR="00C96052" w:rsidRDefault="00C96052">
                            <w:pPr>
                              <w:spacing w:after="0" w:line="240" w:lineRule="auto"/>
                              <w:textDirection w:val="btLr"/>
                              <w:rPr>
                                <w:color w:val="000000"/>
                                <w:sz w:val="24"/>
                              </w:rPr>
                            </w:pPr>
                          </w:p>
                          <w:p w14:paraId="0D5D5D4C" w14:textId="77777777" w:rsidR="00C96052" w:rsidRDefault="00C96052">
                            <w:pPr>
                              <w:spacing w:after="0" w:line="240" w:lineRule="auto"/>
                              <w:textDirection w:val="btLr"/>
                              <w:rPr>
                                <w:color w:val="000000"/>
                                <w:sz w:val="24"/>
                              </w:rPr>
                            </w:pPr>
                          </w:p>
                          <w:p w14:paraId="58A3F5F6" w14:textId="77777777" w:rsidR="00C96052" w:rsidRDefault="00C96052">
                            <w:pPr>
                              <w:spacing w:after="0" w:line="240" w:lineRule="auto"/>
                              <w:textDirection w:val="btLr"/>
                              <w:rPr>
                                <w:color w:val="000000"/>
                                <w:sz w:val="24"/>
                              </w:rPr>
                            </w:pPr>
                          </w:p>
                          <w:p w14:paraId="4CF8FA47" w14:textId="77777777" w:rsidR="00C96052" w:rsidRDefault="00C96052">
                            <w:pPr>
                              <w:spacing w:after="0" w:line="240" w:lineRule="auto"/>
                              <w:textDirection w:val="btLr"/>
                              <w:rPr>
                                <w:color w:val="000000"/>
                                <w:sz w:val="24"/>
                              </w:rPr>
                            </w:pPr>
                          </w:p>
                          <w:p w14:paraId="37E1CDA6" w14:textId="77777777" w:rsidR="00C96052" w:rsidRDefault="00C96052">
                            <w:pPr>
                              <w:spacing w:after="0" w:line="240" w:lineRule="auto"/>
                              <w:textDirection w:val="btLr"/>
                              <w:rPr>
                                <w:color w:val="000000"/>
                                <w:sz w:val="24"/>
                              </w:rPr>
                            </w:pPr>
                          </w:p>
                          <w:p w14:paraId="1A05B89B" w14:textId="77777777" w:rsidR="00C96052" w:rsidRDefault="00C96052">
                            <w:pPr>
                              <w:spacing w:after="0" w:line="240" w:lineRule="auto"/>
                              <w:textDirection w:val="btLr"/>
                              <w:rPr>
                                <w:color w:val="000000"/>
                                <w:sz w:val="24"/>
                              </w:rPr>
                            </w:pPr>
                          </w:p>
                          <w:p w14:paraId="3E33E53D" w14:textId="77777777" w:rsidR="00C96052" w:rsidRDefault="00C96052">
                            <w:pPr>
                              <w:spacing w:after="0" w:line="240" w:lineRule="auto"/>
                              <w:textDirection w:val="btLr"/>
                              <w:rPr>
                                <w:color w:val="000000"/>
                                <w:sz w:val="24"/>
                              </w:rPr>
                            </w:pPr>
                          </w:p>
                          <w:p w14:paraId="39990D23" w14:textId="77777777" w:rsidR="00C96052" w:rsidRDefault="00C96052">
                            <w:pPr>
                              <w:spacing w:after="0" w:line="240" w:lineRule="auto"/>
                              <w:textDirection w:val="btLr"/>
                              <w:rPr>
                                <w:color w:val="000000"/>
                                <w:sz w:val="24"/>
                              </w:rPr>
                            </w:pPr>
                          </w:p>
                          <w:p w14:paraId="07CD2B82" w14:textId="77777777" w:rsidR="00C96052" w:rsidRDefault="00C96052">
                            <w:pPr>
                              <w:spacing w:after="0" w:line="240" w:lineRule="auto"/>
                              <w:textDirection w:val="btLr"/>
                              <w:rPr>
                                <w:color w:val="000000"/>
                                <w:sz w:val="24"/>
                              </w:rPr>
                            </w:pPr>
                          </w:p>
                          <w:p w14:paraId="6A1508F9" w14:textId="77777777" w:rsidR="00C96052" w:rsidRDefault="00C96052">
                            <w:pPr>
                              <w:spacing w:after="0" w:line="240" w:lineRule="auto"/>
                              <w:textDirection w:val="btLr"/>
                              <w:rPr>
                                <w:color w:val="000000"/>
                                <w:sz w:val="24"/>
                              </w:rPr>
                            </w:pPr>
                          </w:p>
                          <w:p w14:paraId="3E1FF869" w14:textId="77777777" w:rsidR="00C96052" w:rsidRDefault="00C96052">
                            <w:pPr>
                              <w:spacing w:after="0" w:line="240" w:lineRule="auto"/>
                              <w:textDirection w:val="btLr"/>
                              <w:rPr>
                                <w:color w:val="000000"/>
                                <w:sz w:val="24"/>
                              </w:rPr>
                            </w:pPr>
                          </w:p>
                          <w:p w14:paraId="1C96A634" w14:textId="77777777" w:rsidR="00C96052" w:rsidRDefault="00C96052">
                            <w:pPr>
                              <w:spacing w:after="0" w:line="240" w:lineRule="auto"/>
                              <w:textDirection w:val="btLr"/>
                              <w:rPr>
                                <w:color w:val="000000"/>
                                <w:sz w:val="24"/>
                              </w:rPr>
                            </w:pPr>
                          </w:p>
                          <w:p w14:paraId="02F9EE19" w14:textId="77777777" w:rsidR="00C96052" w:rsidRDefault="00C96052">
                            <w:pPr>
                              <w:spacing w:after="0" w:line="240" w:lineRule="auto"/>
                              <w:textDirection w:val="btLr"/>
                              <w:rPr>
                                <w:color w:val="000000"/>
                                <w:sz w:val="24"/>
                              </w:rPr>
                            </w:pPr>
                          </w:p>
                          <w:p w14:paraId="4DA34B81" w14:textId="77777777" w:rsidR="00C96052" w:rsidRDefault="00C96052">
                            <w:pPr>
                              <w:spacing w:after="0" w:line="240" w:lineRule="auto"/>
                              <w:textDirection w:val="btLr"/>
                              <w:rPr>
                                <w:color w:val="000000"/>
                                <w:sz w:val="24"/>
                              </w:rPr>
                            </w:pPr>
                          </w:p>
                          <w:p w14:paraId="342A909C" w14:textId="77777777" w:rsidR="00C96052" w:rsidRDefault="00C96052">
                            <w:pPr>
                              <w:spacing w:after="0" w:line="240" w:lineRule="auto"/>
                              <w:textDirection w:val="btLr"/>
                              <w:rPr>
                                <w:color w:val="000000"/>
                                <w:sz w:val="24"/>
                              </w:rPr>
                            </w:pPr>
                          </w:p>
                          <w:p w14:paraId="26399C73" w14:textId="77777777" w:rsidR="00C96052" w:rsidRDefault="00C96052">
                            <w:pPr>
                              <w:spacing w:after="0" w:line="240" w:lineRule="auto"/>
                              <w:textDirection w:val="btLr"/>
                              <w:rPr>
                                <w:color w:val="000000"/>
                                <w:sz w:val="24"/>
                              </w:rPr>
                            </w:pPr>
                          </w:p>
                          <w:p w14:paraId="58EE5AB8" w14:textId="77777777" w:rsidR="00C96052" w:rsidRDefault="00C96052">
                            <w:pPr>
                              <w:spacing w:after="0" w:line="240" w:lineRule="auto"/>
                              <w:textDirection w:val="btLr"/>
                              <w:rPr>
                                <w:color w:val="000000"/>
                                <w:sz w:val="24"/>
                              </w:rPr>
                            </w:pPr>
                          </w:p>
                          <w:p w14:paraId="6D0733A1" w14:textId="77777777" w:rsidR="00C96052" w:rsidRDefault="00C96052">
                            <w:pPr>
                              <w:spacing w:after="0" w:line="240" w:lineRule="auto"/>
                              <w:textDirection w:val="btLr"/>
                              <w:rPr>
                                <w:color w:val="000000"/>
                                <w:sz w:val="24"/>
                              </w:rPr>
                            </w:pPr>
                          </w:p>
                          <w:p w14:paraId="6F2E4B99" w14:textId="77777777" w:rsidR="00C96052" w:rsidRDefault="00C96052">
                            <w:pPr>
                              <w:spacing w:after="0" w:line="240" w:lineRule="auto"/>
                              <w:textDirection w:val="btLr"/>
                              <w:rPr>
                                <w:color w:val="000000"/>
                                <w:sz w:val="24"/>
                              </w:rPr>
                            </w:pPr>
                          </w:p>
                          <w:p w14:paraId="39F88E86" w14:textId="77777777" w:rsidR="00C96052" w:rsidRDefault="00C96052">
                            <w:pPr>
                              <w:spacing w:after="0" w:line="240" w:lineRule="auto"/>
                              <w:textDirection w:val="btLr"/>
                              <w:rPr>
                                <w:color w:val="000000"/>
                                <w:sz w:val="24"/>
                              </w:rPr>
                            </w:pPr>
                          </w:p>
                          <w:p w14:paraId="4EF5E4AC" w14:textId="77777777" w:rsidR="00C96052" w:rsidRDefault="00C96052">
                            <w:pPr>
                              <w:spacing w:after="0" w:line="240" w:lineRule="auto"/>
                              <w:textDirection w:val="btLr"/>
                              <w:rPr>
                                <w:color w:val="000000"/>
                                <w:sz w:val="24"/>
                              </w:rPr>
                            </w:pPr>
                          </w:p>
                          <w:p w14:paraId="5762500A" w14:textId="77777777" w:rsidR="00C96052" w:rsidRDefault="00C96052">
                            <w:pPr>
                              <w:spacing w:after="0" w:line="240" w:lineRule="auto"/>
                              <w:textDirection w:val="btLr"/>
                              <w:rPr>
                                <w:color w:val="000000"/>
                                <w:sz w:val="24"/>
                              </w:rPr>
                            </w:pPr>
                          </w:p>
                          <w:p w14:paraId="74869933" w14:textId="77777777" w:rsidR="00C96052" w:rsidRDefault="00C96052">
                            <w:pPr>
                              <w:spacing w:after="0" w:line="240" w:lineRule="auto"/>
                              <w:textDirection w:val="btLr"/>
                              <w:rPr>
                                <w:color w:val="000000"/>
                                <w:sz w:val="24"/>
                              </w:rPr>
                            </w:pPr>
                          </w:p>
                          <w:p w14:paraId="04FCD42F" w14:textId="77777777" w:rsidR="00C96052" w:rsidRDefault="00C96052">
                            <w:pPr>
                              <w:spacing w:after="0" w:line="240" w:lineRule="auto"/>
                              <w:textDirection w:val="btLr"/>
                              <w:rPr>
                                <w:color w:val="000000"/>
                                <w:sz w:val="24"/>
                              </w:rPr>
                            </w:pPr>
                          </w:p>
                          <w:p w14:paraId="20D5B263" w14:textId="77777777" w:rsidR="00C96052" w:rsidRDefault="00C96052">
                            <w:pPr>
                              <w:spacing w:after="0" w:line="240" w:lineRule="auto"/>
                              <w:textDirection w:val="btLr"/>
                              <w:rPr>
                                <w:color w:val="000000"/>
                                <w:sz w:val="24"/>
                              </w:rPr>
                            </w:pPr>
                          </w:p>
                          <w:p w14:paraId="647949CA" w14:textId="77777777" w:rsidR="00C96052" w:rsidRDefault="00C96052">
                            <w:pPr>
                              <w:spacing w:after="0" w:line="240" w:lineRule="auto"/>
                              <w:textDirection w:val="btLr"/>
                              <w:rPr>
                                <w:color w:val="000000"/>
                                <w:sz w:val="24"/>
                              </w:rPr>
                            </w:pPr>
                          </w:p>
                          <w:p w14:paraId="49898190" w14:textId="77777777" w:rsidR="00C96052" w:rsidRDefault="00C96052">
                            <w:pPr>
                              <w:spacing w:after="0" w:line="240" w:lineRule="auto"/>
                              <w:textDirection w:val="btLr"/>
                              <w:rPr>
                                <w:color w:val="000000"/>
                                <w:sz w:val="24"/>
                              </w:rPr>
                            </w:pPr>
                          </w:p>
                          <w:p w14:paraId="13B1621E" w14:textId="77777777" w:rsidR="00C96052" w:rsidRDefault="00C96052">
                            <w:pPr>
                              <w:spacing w:after="0" w:line="240" w:lineRule="auto"/>
                              <w:textDirection w:val="btLr"/>
                              <w:rPr>
                                <w:color w:val="000000"/>
                                <w:sz w:val="24"/>
                              </w:rPr>
                            </w:pPr>
                          </w:p>
                          <w:p w14:paraId="09B675E9" w14:textId="77777777" w:rsidR="00C96052" w:rsidRDefault="00C96052">
                            <w:pPr>
                              <w:spacing w:after="0" w:line="240" w:lineRule="auto"/>
                              <w:textDirection w:val="btLr"/>
                              <w:rPr>
                                <w:color w:val="000000"/>
                                <w:sz w:val="24"/>
                              </w:rPr>
                            </w:pPr>
                          </w:p>
                          <w:p w14:paraId="2BA5C33F" w14:textId="77777777" w:rsidR="00C96052" w:rsidRDefault="00C96052">
                            <w:pPr>
                              <w:spacing w:after="0" w:line="240" w:lineRule="auto"/>
                              <w:textDirection w:val="btLr"/>
                              <w:rPr>
                                <w:color w:val="000000"/>
                                <w:sz w:val="24"/>
                              </w:rPr>
                            </w:pPr>
                          </w:p>
                          <w:p w14:paraId="62C2809B" w14:textId="77777777" w:rsidR="00C96052" w:rsidRDefault="00C96052">
                            <w:pPr>
                              <w:spacing w:after="0" w:line="240" w:lineRule="auto"/>
                              <w:textDirection w:val="btLr"/>
                              <w:rPr>
                                <w:color w:val="000000"/>
                                <w:sz w:val="24"/>
                              </w:rPr>
                            </w:pPr>
                          </w:p>
                          <w:p w14:paraId="76C0B770" w14:textId="77777777" w:rsidR="00C96052" w:rsidRDefault="00C96052">
                            <w:pPr>
                              <w:spacing w:after="0" w:line="240" w:lineRule="auto"/>
                              <w:textDirection w:val="btLr"/>
                              <w:rPr>
                                <w:color w:val="000000"/>
                                <w:sz w:val="24"/>
                              </w:rPr>
                            </w:pPr>
                          </w:p>
                          <w:p w14:paraId="6C32A98F" w14:textId="77777777" w:rsidR="00C96052" w:rsidRDefault="00C96052">
                            <w:pPr>
                              <w:spacing w:after="0" w:line="240" w:lineRule="auto"/>
                              <w:textDirection w:val="btLr"/>
                              <w:rPr>
                                <w:color w:val="000000"/>
                                <w:sz w:val="24"/>
                              </w:rPr>
                            </w:pPr>
                          </w:p>
                          <w:p w14:paraId="012FD67A" w14:textId="77777777" w:rsidR="00C96052" w:rsidRDefault="00C96052">
                            <w:pPr>
                              <w:spacing w:after="0" w:line="240" w:lineRule="auto"/>
                              <w:textDirection w:val="btLr"/>
                              <w:rPr>
                                <w:color w:val="000000"/>
                                <w:sz w:val="24"/>
                              </w:rPr>
                            </w:pPr>
                          </w:p>
                          <w:p w14:paraId="79AB883A" w14:textId="77777777" w:rsidR="00C96052" w:rsidRDefault="00C96052">
                            <w:pPr>
                              <w:spacing w:after="0" w:line="240" w:lineRule="auto"/>
                              <w:textDirection w:val="btLr"/>
                              <w:rPr>
                                <w:color w:val="000000"/>
                                <w:sz w:val="24"/>
                              </w:rPr>
                            </w:pPr>
                          </w:p>
                          <w:p w14:paraId="4AAC92CD" w14:textId="77777777" w:rsidR="00C96052" w:rsidRDefault="00C96052">
                            <w:pPr>
                              <w:spacing w:after="0" w:line="240" w:lineRule="auto"/>
                              <w:textDirection w:val="btLr"/>
                              <w:rPr>
                                <w:color w:val="000000"/>
                                <w:sz w:val="24"/>
                              </w:rPr>
                            </w:pPr>
                          </w:p>
                          <w:p w14:paraId="66F5F0D9" w14:textId="77777777" w:rsidR="00C96052" w:rsidRDefault="00C96052">
                            <w:pPr>
                              <w:spacing w:after="0" w:line="240" w:lineRule="auto"/>
                              <w:textDirection w:val="btLr"/>
                              <w:rPr>
                                <w:color w:val="000000"/>
                                <w:sz w:val="24"/>
                              </w:rPr>
                            </w:pPr>
                          </w:p>
                          <w:p w14:paraId="31ED367E" w14:textId="77777777" w:rsidR="00C96052" w:rsidRDefault="00C96052">
                            <w:pPr>
                              <w:spacing w:after="0" w:line="240" w:lineRule="auto"/>
                              <w:textDirection w:val="btLr"/>
                              <w:rPr>
                                <w:color w:val="000000"/>
                                <w:sz w:val="24"/>
                              </w:rPr>
                            </w:pPr>
                          </w:p>
                          <w:p w14:paraId="45B0BA11" w14:textId="77777777" w:rsidR="00C96052" w:rsidRDefault="00C96052">
                            <w:pPr>
                              <w:spacing w:after="0" w:line="240" w:lineRule="auto"/>
                              <w:textDirection w:val="btLr"/>
                              <w:rPr>
                                <w:color w:val="000000"/>
                                <w:sz w:val="24"/>
                              </w:rPr>
                            </w:pPr>
                          </w:p>
                          <w:p w14:paraId="2EEC0DFD" w14:textId="77777777" w:rsidR="00C96052" w:rsidRDefault="00C96052">
                            <w:pPr>
                              <w:spacing w:after="0" w:line="240" w:lineRule="auto"/>
                              <w:textDirection w:val="btLr"/>
                              <w:rPr>
                                <w:color w:val="000000"/>
                                <w:sz w:val="24"/>
                              </w:rPr>
                            </w:pPr>
                          </w:p>
                          <w:p w14:paraId="558CE2A5" w14:textId="77777777" w:rsidR="00C96052" w:rsidRDefault="00C96052">
                            <w:pPr>
                              <w:spacing w:after="0" w:line="240" w:lineRule="auto"/>
                              <w:textDirection w:val="btLr"/>
                              <w:rPr>
                                <w:color w:val="000000"/>
                                <w:sz w:val="24"/>
                              </w:rPr>
                            </w:pPr>
                          </w:p>
                          <w:p w14:paraId="5A148C91" w14:textId="77777777" w:rsidR="00C96052" w:rsidRDefault="00C96052">
                            <w:pPr>
                              <w:spacing w:after="0" w:line="240" w:lineRule="auto"/>
                              <w:textDirection w:val="btLr"/>
                              <w:rPr>
                                <w:color w:val="000000"/>
                                <w:sz w:val="24"/>
                              </w:rPr>
                            </w:pPr>
                          </w:p>
                          <w:p w14:paraId="729F0431" w14:textId="77777777" w:rsidR="00C96052" w:rsidRDefault="00C96052">
                            <w:pPr>
                              <w:spacing w:after="0" w:line="240" w:lineRule="auto"/>
                              <w:textDirection w:val="btLr"/>
                              <w:rPr>
                                <w:color w:val="000000"/>
                                <w:sz w:val="24"/>
                              </w:rPr>
                            </w:pPr>
                          </w:p>
                          <w:p w14:paraId="544CB6C5" w14:textId="77777777" w:rsidR="00C96052" w:rsidRDefault="00C96052">
                            <w:pPr>
                              <w:spacing w:after="0" w:line="240" w:lineRule="auto"/>
                              <w:textDirection w:val="btLr"/>
                              <w:rPr>
                                <w:color w:val="000000"/>
                                <w:sz w:val="24"/>
                              </w:rPr>
                            </w:pPr>
                          </w:p>
                          <w:p w14:paraId="5FF7732B" w14:textId="77777777" w:rsidR="00C96052" w:rsidRDefault="00C96052">
                            <w:pPr>
                              <w:spacing w:after="0" w:line="240" w:lineRule="auto"/>
                              <w:textDirection w:val="btLr"/>
                              <w:rPr>
                                <w:color w:val="000000"/>
                                <w:sz w:val="24"/>
                              </w:rPr>
                            </w:pPr>
                          </w:p>
                          <w:p w14:paraId="25DA5A60" w14:textId="77777777" w:rsidR="00C96052" w:rsidRDefault="00C96052">
                            <w:pPr>
                              <w:spacing w:after="0" w:line="240" w:lineRule="auto"/>
                              <w:textDirection w:val="btLr"/>
                              <w:rPr>
                                <w:color w:val="000000"/>
                                <w:sz w:val="24"/>
                              </w:rPr>
                            </w:pPr>
                          </w:p>
                          <w:p w14:paraId="0F50F141" w14:textId="77777777" w:rsidR="00C96052" w:rsidRDefault="00C96052">
                            <w:pPr>
                              <w:spacing w:after="0" w:line="240" w:lineRule="auto"/>
                              <w:textDirection w:val="btLr"/>
                              <w:rPr>
                                <w:color w:val="000000"/>
                                <w:sz w:val="24"/>
                              </w:rPr>
                            </w:pPr>
                          </w:p>
                          <w:p w14:paraId="5F605F8D" w14:textId="77777777" w:rsidR="00C96052" w:rsidRDefault="00C96052">
                            <w:pPr>
                              <w:spacing w:after="0" w:line="240" w:lineRule="auto"/>
                              <w:textDirection w:val="btLr"/>
                              <w:rPr>
                                <w:color w:val="000000"/>
                                <w:sz w:val="24"/>
                              </w:rPr>
                            </w:pPr>
                          </w:p>
                          <w:p w14:paraId="6D1D8A79" w14:textId="77777777" w:rsidR="00C96052" w:rsidRDefault="00C96052">
                            <w:pPr>
                              <w:spacing w:after="0" w:line="240" w:lineRule="auto"/>
                              <w:textDirection w:val="btLr"/>
                              <w:rPr>
                                <w:color w:val="000000"/>
                                <w:sz w:val="24"/>
                              </w:rPr>
                            </w:pPr>
                          </w:p>
                          <w:p w14:paraId="00E43FB9" w14:textId="77777777" w:rsidR="00C96052" w:rsidRDefault="00C96052">
                            <w:pPr>
                              <w:spacing w:after="0" w:line="240" w:lineRule="auto"/>
                              <w:textDirection w:val="btLr"/>
                              <w:rPr>
                                <w:color w:val="000000"/>
                                <w:sz w:val="24"/>
                              </w:rPr>
                            </w:pPr>
                          </w:p>
                          <w:p w14:paraId="3062D511" w14:textId="77777777" w:rsidR="00C96052" w:rsidRDefault="00C96052">
                            <w:pPr>
                              <w:spacing w:after="0" w:line="240" w:lineRule="auto"/>
                              <w:textDirection w:val="btLr"/>
                              <w:rPr>
                                <w:color w:val="000000"/>
                                <w:sz w:val="24"/>
                              </w:rPr>
                            </w:pPr>
                          </w:p>
                          <w:p w14:paraId="16AF8CA1" w14:textId="77777777" w:rsidR="00C96052" w:rsidRDefault="00C96052">
                            <w:pPr>
                              <w:spacing w:after="0" w:line="240" w:lineRule="auto"/>
                              <w:textDirection w:val="btLr"/>
                              <w:rPr>
                                <w:color w:val="000000"/>
                                <w:sz w:val="24"/>
                              </w:rPr>
                            </w:pPr>
                          </w:p>
                          <w:p w14:paraId="50FDBB65" w14:textId="77777777" w:rsidR="00C96052" w:rsidRDefault="00C96052">
                            <w:pPr>
                              <w:spacing w:after="0" w:line="240" w:lineRule="auto"/>
                              <w:textDirection w:val="btLr"/>
                              <w:rPr>
                                <w:color w:val="000000"/>
                                <w:sz w:val="24"/>
                              </w:rPr>
                            </w:pPr>
                          </w:p>
                          <w:p w14:paraId="0E75A9FE" w14:textId="77777777" w:rsidR="00C96052" w:rsidRDefault="00C96052">
                            <w:pPr>
                              <w:spacing w:after="0" w:line="240" w:lineRule="auto"/>
                              <w:textDirection w:val="btLr"/>
                              <w:rPr>
                                <w:color w:val="000000"/>
                                <w:sz w:val="24"/>
                              </w:rPr>
                            </w:pPr>
                          </w:p>
                          <w:p w14:paraId="52E7341D" w14:textId="77777777" w:rsidR="00C96052" w:rsidRDefault="00C96052">
                            <w:pPr>
                              <w:spacing w:after="0" w:line="240" w:lineRule="auto"/>
                              <w:textDirection w:val="btLr"/>
                              <w:rPr>
                                <w:color w:val="000000"/>
                                <w:sz w:val="24"/>
                              </w:rPr>
                            </w:pPr>
                          </w:p>
                          <w:p w14:paraId="13B4E6E9" w14:textId="77777777" w:rsidR="00C96052" w:rsidRDefault="00C96052">
                            <w:pPr>
                              <w:spacing w:after="0" w:line="240" w:lineRule="auto"/>
                              <w:textDirection w:val="btLr"/>
                              <w:rPr>
                                <w:color w:val="000000"/>
                                <w:sz w:val="24"/>
                              </w:rPr>
                            </w:pPr>
                          </w:p>
                          <w:p w14:paraId="2F7FDDBA" w14:textId="77777777" w:rsidR="00C96052" w:rsidRDefault="00C96052">
                            <w:pPr>
                              <w:spacing w:after="0" w:line="240" w:lineRule="auto"/>
                              <w:textDirection w:val="btLr"/>
                              <w:rPr>
                                <w:color w:val="000000"/>
                                <w:sz w:val="24"/>
                              </w:rPr>
                            </w:pPr>
                          </w:p>
                          <w:p w14:paraId="154DB176" w14:textId="77777777" w:rsidR="00C96052" w:rsidRDefault="00C96052">
                            <w:pPr>
                              <w:spacing w:after="0" w:line="240" w:lineRule="auto"/>
                              <w:textDirection w:val="btLr"/>
                              <w:rPr>
                                <w:color w:val="000000"/>
                                <w:sz w:val="24"/>
                              </w:rPr>
                            </w:pPr>
                          </w:p>
                          <w:p w14:paraId="1FAF6E5D" w14:textId="77777777" w:rsidR="00C96052" w:rsidRDefault="00C96052">
                            <w:pPr>
                              <w:spacing w:after="0" w:line="240" w:lineRule="auto"/>
                              <w:textDirection w:val="btLr"/>
                              <w:rPr>
                                <w:color w:val="000000"/>
                                <w:sz w:val="24"/>
                              </w:rPr>
                            </w:pPr>
                          </w:p>
                          <w:p w14:paraId="60032456" w14:textId="77777777" w:rsidR="00C96052" w:rsidRDefault="00C96052">
                            <w:pPr>
                              <w:spacing w:after="0" w:line="240" w:lineRule="auto"/>
                              <w:textDirection w:val="btLr"/>
                              <w:rPr>
                                <w:color w:val="000000"/>
                                <w:sz w:val="24"/>
                              </w:rPr>
                            </w:pPr>
                          </w:p>
                          <w:p w14:paraId="582945C7" w14:textId="77777777" w:rsidR="00C96052" w:rsidRDefault="00C96052">
                            <w:pPr>
                              <w:spacing w:after="0" w:line="240" w:lineRule="auto"/>
                              <w:textDirection w:val="btLr"/>
                              <w:rPr>
                                <w:color w:val="000000"/>
                                <w:sz w:val="24"/>
                              </w:rPr>
                            </w:pPr>
                          </w:p>
                          <w:p w14:paraId="7E21689A" w14:textId="77777777" w:rsidR="00C96052" w:rsidRDefault="00C96052">
                            <w:pPr>
                              <w:spacing w:after="0" w:line="240" w:lineRule="auto"/>
                              <w:textDirection w:val="btLr"/>
                              <w:rPr>
                                <w:color w:val="000000"/>
                                <w:sz w:val="24"/>
                              </w:rPr>
                            </w:pPr>
                          </w:p>
                          <w:p w14:paraId="1ABE3FD9" w14:textId="77777777" w:rsidR="00C96052" w:rsidRDefault="00C96052">
                            <w:pPr>
                              <w:spacing w:after="0" w:line="240" w:lineRule="auto"/>
                              <w:textDirection w:val="btLr"/>
                              <w:rPr>
                                <w:color w:val="000000"/>
                                <w:sz w:val="24"/>
                              </w:rPr>
                            </w:pPr>
                          </w:p>
                          <w:p w14:paraId="29C628B0" w14:textId="77777777" w:rsidR="00C96052" w:rsidRDefault="00C96052">
                            <w:pPr>
                              <w:spacing w:after="0" w:line="240" w:lineRule="auto"/>
                              <w:textDirection w:val="btLr"/>
                              <w:rPr>
                                <w:color w:val="000000"/>
                                <w:sz w:val="24"/>
                              </w:rPr>
                            </w:pPr>
                          </w:p>
                          <w:p w14:paraId="36719558" w14:textId="77777777" w:rsidR="00C96052" w:rsidRDefault="00C96052">
                            <w:pPr>
                              <w:spacing w:after="0" w:line="240" w:lineRule="auto"/>
                              <w:textDirection w:val="btLr"/>
                              <w:rPr>
                                <w:color w:val="000000"/>
                                <w:sz w:val="24"/>
                              </w:rPr>
                            </w:pPr>
                          </w:p>
                          <w:p w14:paraId="133D9A5F" w14:textId="77777777" w:rsidR="00C96052" w:rsidRDefault="00C96052">
                            <w:pPr>
                              <w:spacing w:after="0" w:line="240" w:lineRule="auto"/>
                              <w:textDirection w:val="btLr"/>
                              <w:rPr>
                                <w:color w:val="000000"/>
                                <w:sz w:val="24"/>
                              </w:rPr>
                            </w:pPr>
                          </w:p>
                          <w:p w14:paraId="6E6EA520" w14:textId="77777777" w:rsidR="00C96052" w:rsidRDefault="00C96052">
                            <w:pPr>
                              <w:spacing w:after="0" w:line="240" w:lineRule="auto"/>
                              <w:textDirection w:val="btLr"/>
                              <w:rPr>
                                <w:color w:val="000000"/>
                                <w:sz w:val="24"/>
                              </w:rPr>
                            </w:pPr>
                          </w:p>
                          <w:p w14:paraId="110EE9E0" w14:textId="77777777" w:rsidR="00C96052" w:rsidRDefault="00C96052">
                            <w:pPr>
                              <w:spacing w:after="0" w:line="240" w:lineRule="auto"/>
                              <w:textDirection w:val="btLr"/>
                              <w:rPr>
                                <w:color w:val="000000"/>
                                <w:sz w:val="24"/>
                              </w:rPr>
                            </w:pPr>
                          </w:p>
                          <w:p w14:paraId="19E49E4E" w14:textId="77777777" w:rsidR="00C96052" w:rsidRDefault="00C96052">
                            <w:pPr>
                              <w:spacing w:after="0" w:line="240" w:lineRule="auto"/>
                              <w:textDirection w:val="btLr"/>
                              <w:rPr>
                                <w:color w:val="000000"/>
                                <w:sz w:val="24"/>
                              </w:rPr>
                            </w:pPr>
                          </w:p>
                          <w:p w14:paraId="1372449F" w14:textId="77777777" w:rsidR="00C96052" w:rsidRDefault="00C96052">
                            <w:pPr>
                              <w:spacing w:after="0" w:line="240" w:lineRule="auto"/>
                              <w:textDirection w:val="btLr"/>
                              <w:rPr>
                                <w:color w:val="000000"/>
                                <w:sz w:val="24"/>
                              </w:rPr>
                            </w:pPr>
                          </w:p>
                          <w:p w14:paraId="428F4AF8" w14:textId="77777777" w:rsidR="00C96052" w:rsidRDefault="00C96052">
                            <w:pPr>
                              <w:spacing w:after="0" w:line="240" w:lineRule="auto"/>
                              <w:textDirection w:val="btLr"/>
                              <w:rPr>
                                <w:color w:val="000000"/>
                                <w:sz w:val="24"/>
                              </w:rPr>
                            </w:pPr>
                          </w:p>
                          <w:p w14:paraId="2816B459" w14:textId="77777777" w:rsidR="00C96052" w:rsidRDefault="00C96052">
                            <w:pPr>
                              <w:spacing w:after="0" w:line="240" w:lineRule="auto"/>
                              <w:textDirection w:val="btLr"/>
                              <w:rPr>
                                <w:color w:val="000000"/>
                                <w:sz w:val="24"/>
                              </w:rPr>
                            </w:pPr>
                          </w:p>
                          <w:p w14:paraId="5B40DDC4" w14:textId="77777777" w:rsidR="00C96052" w:rsidRDefault="00C96052">
                            <w:pPr>
                              <w:spacing w:after="0" w:line="240" w:lineRule="auto"/>
                              <w:textDirection w:val="btLr"/>
                              <w:rPr>
                                <w:color w:val="000000"/>
                                <w:sz w:val="24"/>
                              </w:rPr>
                            </w:pPr>
                          </w:p>
                          <w:p w14:paraId="29A6F508" w14:textId="77777777" w:rsidR="00C96052" w:rsidRDefault="00C96052">
                            <w:pPr>
                              <w:spacing w:after="0" w:line="240" w:lineRule="auto"/>
                              <w:textDirection w:val="btLr"/>
                              <w:rPr>
                                <w:color w:val="000000"/>
                                <w:sz w:val="24"/>
                              </w:rPr>
                            </w:pPr>
                          </w:p>
                          <w:p w14:paraId="45C1388B" w14:textId="77777777" w:rsidR="00C96052" w:rsidRDefault="00C96052">
                            <w:pPr>
                              <w:spacing w:after="0" w:line="240" w:lineRule="auto"/>
                              <w:textDirection w:val="btLr"/>
                              <w:rPr>
                                <w:color w:val="000000"/>
                                <w:sz w:val="24"/>
                              </w:rPr>
                            </w:pPr>
                          </w:p>
                          <w:p w14:paraId="2953A19F" w14:textId="77777777" w:rsidR="00C96052" w:rsidRDefault="00C96052">
                            <w:pPr>
                              <w:spacing w:after="0" w:line="240" w:lineRule="auto"/>
                              <w:textDirection w:val="btLr"/>
                              <w:rPr>
                                <w:color w:val="000000"/>
                                <w:sz w:val="24"/>
                              </w:rPr>
                            </w:pPr>
                          </w:p>
                          <w:p w14:paraId="382CAD4F" w14:textId="77777777" w:rsidR="00C96052" w:rsidRDefault="00C96052">
                            <w:pPr>
                              <w:spacing w:after="0" w:line="240" w:lineRule="auto"/>
                              <w:textDirection w:val="btLr"/>
                              <w:rPr>
                                <w:color w:val="000000"/>
                                <w:sz w:val="24"/>
                              </w:rPr>
                            </w:pPr>
                          </w:p>
                          <w:p w14:paraId="456297B0" w14:textId="77777777" w:rsidR="00C96052" w:rsidRDefault="00C96052">
                            <w:pPr>
                              <w:spacing w:after="0" w:line="240" w:lineRule="auto"/>
                              <w:textDirection w:val="btLr"/>
                              <w:rPr>
                                <w:color w:val="000000"/>
                                <w:sz w:val="24"/>
                              </w:rPr>
                            </w:pPr>
                          </w:p>
                          <w:p w14:paraId="35E0FDB1" w14:textId="77777777" w:rsidR="00C96052" w:rsidRDefault="00C96052">
                            <w:pPr>
                              <w:spacing w:after="0" w:line="240" w:lineRule="auto"/>
                              <w:textDirection w:val="btLr"/>
                              <w:rPr>
                                <w:color w:val="000000"/>
                                <w:sz w:val="24"/>
                              </w:rPr>
                            </w:pPr>
                          </w:p>
                          <w:p w14:paraId="7C493929" w14:textId="77777777" w:rsidR="00C96052" w:rsidRDefault="00C96052">
                            <w:pPr>
                              <w:spacing w:after="0" w:line="240" w:lineRule="auto"/>
                              <w:textDirection w:val="btLr"/>
                              <w:rPr>
                                <w:color w:val="000000"/>
                                <w:sz w:val="24"/>
                              </w:rPr>
                            </w:pPr>
                          </w:p>
                          <w:p w14:paraId="732A0D6E" w14:textId="77777777" w:rsidR="00C96052" w:rsidRDefault="00C96052">
                            <w:pPr>
                              <w:spacing w:after="0" w:line="240" w:lineRule="auto"/>
                              <w:textDirection w:val="btLr"/>
                              <w:rPr>
                                <w:color w:val="000000"/>
                                <w:sz w:val="24"/>
                              </w:rPr>
                            </w:pPr>
                          </w:p>
                          <w:p w14:paraId="7FAEBF59" w14:textId="77777777" w:rsidR="00C96052" w:rsidRDefault="00C96052">
                            <w:pPr>
                              <w:spacing w:after="0" w:line="240" w:lineRule="auto"/>
                              <w:textDirection w:val="btLr"/>
                              <w:rPr>
                                <w:color w:val="000000"/>
                                <w:sz w:val="24"/>
                              </w:rPr>
                            </w:pPr>
                          </w:p>
                          <w:p w14:paraId="21A7A358" w14:textId="77777777" w:rsidR="00C96052" w:rsidRDefault="00C96052">
                            <w:pPr>
                              <w:spacing w:after="0" w:line="240" w:lineRule="auto"/>
                              <w:textDirection w:val="btLr"/>
                              <w:rPr>
                                <w:color w:val="000000"/>
                                <w:sz w:val="24"/>
                              </w:rPr>
                            </w:pPr>
                          </w:p>
                          <w:p w14:paraId="1838D892" w14:textId="77777777" w:rsidR="00C96052" w:rsidRDefault="00C96052">
                            <w:pPr>
                              <w:spacing w:after="0" w:line="240" w:lineRule="auto"/>
                              <w:textDirection w:val="btLr"/>
                              <w:rPr>
                                <w:color w:val="000000"/>
                                <w:sz w:val="24"/>
                              </w:rPr>
                            </w:pPr>
                          </w:p>
                          <w:p w14:paraId="3FF810A3" w14:textId="77777777" w:rsidR="00C96052" w:rsidRDefault="00C96052">
                            <w:pPr>
                              <w:spacing w:after="0" w:line="240" w:lineRule="auto"/>
                              <w:textDirection w:val="btLr"/>
                              <w:rPr>
                                <w:color w:val="000000"/>
                                <w:sz w:val="24"/>
                              </w:rPr>
                            </w:pPr>
                          </w:p>
                          <w:p w14:paraId="4F3F342B" w14:textId="77777777" w:rsidR="00C96052" w:rsidRDefault="00C96052">
                            <w:pPr>
                              <w:spacing w:after="0" w:line="240" w:lineRule="auto"/>
                              <w:textDirection w:val="btLr"/>
                              <w:rPr>
                                <w:color w:val="000000"/>
                                <w:sz w:val="24"/>
                              </w:rPr>
                            </w:pPr>
                          </w:p>
                          <w:p w14:paraId="7E743A72" w14:textId="77777777" w:rsidR="00C96052" w:rsidRDefault="00C96052">
                            <w:pPr>
                              <w:spacing w:after="0" w:line="240" w:lineRule="auto"/>
                              <w:textDirection w:val="btLr"/>
                              <w:rPr>
                                <w:color w:val="000000"/>
                                <w:sz w:val="24"/>
                              </w:rPr>
                            </w:pPr>
                          </w:p>
                          <w:p w14:paraId="4B1E2051" w14:textId="77777777" w:rsidR="00C96052" w:rsidRDefault="00C96052">
                            <w:pPr>
                              <w:spacing w:after="0" w:line="240" w:lineRule="auto"/>
                              <w:textDirection w:val="btLr"/>
                              <w:rPr>
                                <w:color w:val="000000"/>
                                <w:sz w:val="24"/>
                              </w:rPr>
                            </w:pPr>
                          </w:p>
                          <w:p w14:paraId="4108AAFD" w14:textId="77777777" w:rsidR="00C96052" w:rsidRDefault="00C96052">
                            <w:pPr>
                              <w:spacing w:after="0" w:line="240" w:lineRule="auto"/>
                              <w:textDirection w:val="btLr"/>
                              <w:rPr>
                                <w:color w:val="000000"/>
                                <w:sz w:val="24"/>
                              </w:rPr>
                            </w:pPr>
                          </w:p>
                          <w:p w14:paraId="4EF05E89" w14:textId="77777777" w:rsidR="00C96052" w:rsidRDefault="00C96052">
                            <w:pPr>
                              <w:spacing w:after="0" w:line="240" w:lineRule="auto"/>
                              <w:textDirection w:val="btLr"/>
                              <w:rPr>
                                <w:color w:val="000000"/>
                                <w:sz w:val="24"/>
                              </w:rPr>
                            </w:pPr>
                          </w:p>
                          <w:p w14:paraId="7ED845AC" w14:textId="77777777" w:rsidR="00C96052" w:rsidRDefault="00C96052">
                            <w:pPr>
                              <w:spacing w:after="0" w:line="240" w:lineRule="auto"/>
                              <w:textDirection w:val="btLr"/>
                              <w:rPr>
                                <w:color w:val="000000"/>
                                <w:sz w:val="24"/>
                              </w:rPr>
                            </w:pPr>
                          </w:p>
                          <w:p w14:paraId="7948F6B2" w14:textId="77777777" w:rsidR="00C96052" w:rsidRDefault="00C96052">
                            <w:pPr>
                              <w:spacing w:after="0" w:line="240" w:lineRule="auto"/>
                              <w:textDirection w:val="btLr"/>
                              <w:rPr>
                                <w:color w:val="000000"/>
                                <w:sz w:val="24"/>
                              </w:rPr>
                            </w:pPr>
                          </w:p>
                          <w:p w14:paraId="7D7F9E65" w14:textId="77777777" w:rsidR="00C96052" w:rsidRDefault="00C96052">
                            <w:pPr>
                              <w:spacing w:after="0" w:line="240" w:lineRule="auto"/>
                              <w:textDirection w:val="btLr"/>
                              <w:rPr>
                                <w:color w:val="000000"/>
                                <w:sz w:val="24"/>
                              </w:rPr>
                            </w:pPr>
                          </w:p>
                          <w:p w14:paraId="4486085A" w14:textId="77777777" w:rsidR="00C96052" w:rsidRDefault="00C96052">
                            <w:pPr>
                              <w:spacing w:after="0" w:line="240" w:lineRule="auto"/>
                              <w:textDirection w:val="btLr"/>
                              <w:rPr>
                                <w:color w:val="000000"/>
                                <w:sz w:val="24"/>
                              </w:rPr>
                            </w:pPr>
                          </w:p>
                          <w:p w14:paraId="15BA7E06" w14:textId="77777777" w:rsidR="00C96052" w:rsidRDefault="00C96052">
                            <w:pPr>
                              <w:spacing w:after="0" w:line="240" w:lineRule="auto"/>
                              <w:textDirection w:val="btLr"/>
                              <w:rPr>
                                <w:color w:val="000000"/>
                                <w:sz w:val="24"/>
                              </w:rPr>
                            </w:pPr>
                          </w:p>
                          <w:p w14:paraId="3322EE82" w14:textId="77777777" w:rsidR="00C96052" w:rsidRDefault="00C96052">
                            <w:pPr>
                              <w:spacing w:after="0" w:line="240" w:lineRule="auto"/>
                              <w:textDirection w:val="btLr"/>
                              <w:rPr>
                                <w:color w:val="000000"/>
                                <w:sz w:val="24"/>
                              </w:rPr>
                            </w:pPr>
                          </w:p>
                          <w:p w14:paraId="426455CF" w14:textId="77777777" w:rsidR="00C96052" w:rsidRDefault="00C96052">
                            <w:pPr>
                              <w:spacing w:after="0" w:line="240" w:lineRule="auto"/>
                              <w:textDirection w:val="btLr"/>
                              <w:rPr>
                                <w:color w:val="000000"/>
                                <w:sz w:val="24"/>
                              </w:rPr>
                            </w:pPr>
                          </w:p>
                          <w:p w14:paraId="1A0503CD" w14:textId="77777777" w:rsidR="00C96052" w:rsidRDefault="00C96052">
                            <w:pPr>
                              <w:spacing w:after="0" w:line="240" w:lineRule="auto"/>
                              <w:textDirection w:val="btLr"/>
                              <w:rPr>
                                <w:color w:val="000000"/>
                                <w:sz w:val="24"/>
                              </w:rPr>
                            </w:pPr>
                          </w:p>
                          <w:p w14:paraId="4C01FECD" w14:textId="77777777" w:rsidR="00C96052" w:rsidRDefault="00C96052">
                            <w:pPr>
                              <w:spacing w:after="0" w:line="240" w:lineRule="auto"/>
                              <w:textDirection w:val="btLr"/>
                              <w:rPr>
                                <w:color w:val="000000"/>
                                <w:sz w:val="24"/>
                              </w:rPr>
                            </w:pPr>
                          </w:p>
                          <w:p w14:paraId="184DB6A5" w14:textId="77777777" w:rsidR="00C96052" w:rsidRDefault="00C96052">
                            <w:pPr>
                              <w:spacing w:after="0" w:line="240" w:lineRule="auto"/>
                              <w:textDirection w:val="btLr"/>
                              <w:rPr>
                                <w:color w:val="000000"/>
                                <w:sz w:val="24"/>
                              </w:rPr>
                            </w:pPr>
                          </w:p>
                          <w:p w14:paraId="456D6C39" w14:textId="77777777" w:rsidR="00C96052" w:rsidRDefault="00C96052">
                            <w:pPr>
                              <w:spacing w:after="0" w:line="240" w:lineRule="auto"/>
                              <w:textDirection w:val="btLr"/>
                              <w:rPr>
                                <w:color w:val="000000"/>
                                <w:sz w:val="24"/>
                              </w:rPr>
                            </w:pPr>
                          </w:p>
                          <w:p w14:paraId="7DF7B171" w14:textId="77777777" w:rsidR="00C96052" w:rsidRDefault="00C96052">
                            <w:pPr>
                              <w:spacing w:after="0" w:line="240" w:lineRule="auto"/>
                              <w:textDirection w:val="btLr"/>
                              <w:rPr>
                                <w:color w:val="000000"/>
                                <w:sz w:val="24"/>
                              </w:rPr>
                            </w:pPr>
                          </w:p>
                          <w:p w14:paraId="3AFED6B4" w14:textId="77777777" w:rsidR="00C96052" w:rsidRDefault="00C96052">
                            <w:pPr>
                              <w:spacing w:after="0" w:line="240" w:lineRule="auto"/>
                              <w:textDirection w:val="btLr"/>
                              <w:rPr>
                                <w:color w:val="000000"/>
                                <w:sz w:val="24"/>
                              </w:rPr>
                            </w:pPr>
                          </w:p>
                          <w:p w14:paraId="03B0E210" w14:textId="77777777" w:rsidR="00C96052" w:rsidRDefault="00C96052">
                            <w:pPr>
                              <w:spacing w:after="0" w:line="240" w:lineRule="auto"/>
                              <w:textDirection w:val="btLr"/>
                              <w:rPr>
                                <w:color w:val="000000"/>
                                <w:sz w:val="24"/>
                              </w:rPr>
                            </w:pPr>
                          </w:p>
                          <w:p w14:paraId="49F6B92E" w14:textId="77777777" w:rsidR="00C96052" w:rsidRDefault="00C96052">
                            <w:pPr>
                              <w:spacing w:after="0" w:line="240" w:lineRule="auto"/>
                              <w:textDirection w:val="btLr"/>
                              <w:rPr>
                                <w:color w:val="000000"/>
                                <w:sz w:val="24"/>
                              </w:rPr>
                            </w:pPr>
                          </w:p>
                          <w:p w14:paraId="22213F20" w14:textId="77777777" w:rsidR="00C96052" w:rsidRDefault="00C96052">
                            <w:pPr>
                              <w:spacing w:after="0" w:line="240" w:lineRule="auto"/>
                              <w:textDirection w:val="btLr"/>
                              <w:rPr>
                                <w:color w:val="000000"/>
                                <w:sz w:val="24"/>
                              </w:rPr>
                            </w:pPr>
                          </w:p>
                          <w:p w14:paraId="6635FF53" w14:textId="77777777" w:rsidR="00C96052" w:rsidRDefault="00C96052">
                            <w:pPr>
                              <w:spacing w:after="0" w:line="240" w:lineRule="auto"/>
                              <w:textDirection w:val="btLr"/>
                              <w:rPr>
                                <w:color w:val="000000"/>
                                <w:sz w:val="24"/>
                              </w:rPr>
                            </w:pPr>
                          </w:p>
                          <w:p w14:paraId="1683F40C" w14:textId="77777777" w:rsidR="00C96052" w:rsidRDefault="00C96052">
                            <w:pPr>
                              <w:spacing w:after="0" w:line="240" w:lineRule="auto"/>
                              <w:textDirection w:val="btLr"/>
                              <w:rPr>
                                <w:color w:val="000000"/>
                                <w:sz w:val="24"/>
                              </w:rPr>
                            </w:pPr>
                          </w:p>
                          <w:p w14:paraId="3C17CE42" w14:textId="77777777" w:rsidR="00C96052" w:rsidRDefault="00C96052">
                            <w:pPr>
                              <w:spacing w:after="0" w:line="240" w:lineRule="auto"/>
                              <w:textDirection w:val="btLr"/>
                              <w:rPr>
                                <w:color w:val="000000"/>
                                <w:sz w:val="24"/>
                              </w:rPr>
                            </w:pPr>
                          </w:p>
                          <w:p w14:paraId="45A291D7" w14:textId="77777777" w:rsidR="00C96052" w:rsidRDefault="00C96052">
                            <w:pPr>
                              <w:spacing w:after="0" w:line="240" w:lineRule="auto"/>
                              <w:textDirection w:val="btLr"/>
                              <w:rPr>
                                <w:color w:val="000000"/>
                                <w:sz w:val="24"/>
                              </w:rPr>
                            </w:pPr>
                          </w:p>
                          <w:p w14:paraId="0BD29B12" w14:textId="0D4B810B" w:rsidR="00C96052" w:rsidRDefault="00C96052">
                            <w:pPr>
                              <w:spacing w:after="0" w:line="240" w:lineRule="auto"/>
                              <w:textDirection w:val="btLr"/>
                            </w:pPr>
                            <w:r>
                              <w:rPr>
                                <w:color w:val="000000"/>
                                <w:sz w:val="24"/>
                              </w:rPr>
                              <w:t>……………………………………………………………………………………………………………………………………………………………………………………………………………………………………………………………………………………………………………………………………………………………………………………………………………………………………………………………………..</w:t>
                            </w:r>
                          </w:p>
                          <w:p w14:paraId="6B62F1B3" w14:textId="77777777" w:rsidR="00F13B84" w:rsidRDefault="00F13B84">
                            <w:pPr>
                              <w:spacing w:after="0"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6378C19" id="Rectangle 78" o:spid="_x0000_s1034" style="position:absolute;margin-left:-18.6pt;margin-top:7.7pt;width:170.4pt;height:154.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" fillcolor="#f99" strokecolor="black [3200]" strokeweight="1pt">
                <v:stroke startarrowwidth="narrow" startarrowlength="short" endarrowwidth="narrow" endarrowlength="short"/>
                <v:textbox inset="2.53958mm,1.2694mm,2.53958mm,1.2694mm">
                  <w:txbxContent>
                    <w:p w14:paraId="4831637A" w14:textId="3D704E44" w:rsidR="00F13B84" w:rsidRDefault="00CD031E" w:rsidP="00C96052">
                      <w:pPr>
                        <w:spacing w:after="0"/>
                        <w:jc w:val="center"/>
                        <w:textDirection w:val="btLr"/>
                        <w:rPr>
                          <w:rFonts w:ascii="Century Gothic" w:eastAsia="Century Gothic" w:hAnsi="Century Gothic" w:cs="Century Gothic"/>
                          <w:b/>
                          <w:color w:val="000000"/>
                          <w:sz w:val="24"/>
                          <w:u w:val="single"/>
                        </w:rPr>
                      </w:pPr>
                      <w:r>
                        <w:rPr>
                          <w:rFonts w:ascii="Century Gothic" w:eastAsia="Century Gothic" w:hAnsi="Century Gothic" w:cs="Century Gothic"/>
                          <w:b/>
                          <w:color w:val="000000"/>
                          <w:sz w:val="24"/>
                          <w:u w:val="single"/>
                        </w:rPr>
                        <w:t>ART</w:t>
                      </w:r>
                    </w:p>
                    <w:p w14:paraId="65C40893" w14:textId="59DE9F17" w:rsidR="00FA4BDD" w:rsidRPr="006B0CF8" w:rsidRDefault="006B0CF8" w:rsidP="006B0CF8">
                      <w:pPr>
                        <w:spacing w:after="0"/>
                        <w:textDirection w:val="btLr"/>
                        <w:rPr>
                          <w:rFonts w:ascii="Century Gothic" w:eastAsia="Century Gothic" w:hAnsi="Century Gothic" w:cs="Century Gothic"/>
                          <w:b/>
                          <w:color w:val="000000"/>
                          <w:szCs w:val="20"/>
                        </w:rPr>
                      </w:pPr>
                      <w:r w:rsidRPr="006B0CF8">
                        <w:rPr>
                          <w:rFonts w:ascii="Century Gothic" w:eastAsia="Century Gothic" w:hAnsi="Century Gothic" w:cs="Century Gothic"/>
                          <w:b/>
                          <w:color w:val="000000"/>
                          <w:szCs w:val="20"/>
                        </w:rPr>
                        <w:t>Children</w:t>
                      </w:r>
                      <w:r w:rsidR="00FA4BDD" w:rsidRPr="006B0CF8">
                        <w:rPr>
                          <w:rFonts w:ascii="Century Gothic" w:eastAsia="Century Gothic" w:hAnsi="Century Gothic" w:cs="Century Gothic"/>
                          <w:b/>
                          <w:color w:val="000000"/>
                          <w:szCs w:val="20"/>
                        </w:rPr>
                        <w:t xml:space="preserve"> will design and create a theatre set inside a shoe box that </w:t>
                      </w:r>
                      <w:r w:rsidRPr="006B0CF8">
                        <w:rPr>
                          <w:rFonts w:ascii="Century Gothic" w:eastAsia="Century Gothic" w:hAnsi="Century Gothic" w:cs="Century Gothic"/>
                          <w:b/>
                          <w:color w:val="000000"/>
                          <w:szCs w:val="20"/>
                        </w:rPr>
                        <w:t>represents</w:t>
                      </w:r>
                      <w:r w:rsidR="00FA4BDD" w:rsidRPr="006B0CF8">
                        <w:rPr>
                          <w:rFonts w:ascii="Century Gothic" w:eastAsia="Century Gothic" w:hAnsi="Century Gothic" w:cs="Century Gothic"/>
                          <w:b/>
                          <w:color w:val="000000"/>
                          <w:szCs w:val="20"/>
                        </w:rPr>
                        <w:t xml:space="preserve"> a </w:t>
                      </w:r>
                      <w:r w:rsidRPr="006B0CF8">
                        <w:rPr>
                          <w:rFonts w:ascii="Century Gothic" w:eastAsia="Century Gothic" w:hAnsi="Century Gothic" w:cs="Century Gothic"/>
                          <w:b/>
                          <w:color w:val="000000"/>
                          <w:szCs w:val="20"/>
                        </w:rPr>
                        <w:t>scene</w:t>
                      </w:r>
                      <w:r w:rsidR="00FA4BDD" w:rsidRPr="006B0CF8">
                        <w:rPr>
                          <w:rFonts w:ascii="Century Gothic" w:eastAsia="Century Gothic" w:hAnsi="Century Gothic" w:cs="Century Gothic"/>
                          <w:b/>
                          <w:color w:val="000000"/>
                          <w:szCs w:val="20"/>
                        </w:rPr>
                        <w:t xml:space="preserve"> from </w:t>
                      </w:r>
                      <w:r w:rsidR="00FA4BDD" w:rsidRPr="006B0CF8">
                        <w:rPr>
                          <w:rFonts w:ascii="Century Gothic" w:eastAsia="Century Gothic" w:hAnsi="Century Gothic" w:cs="Century Gothic"/>
                          <w:b/>
                          <w:i/>
                          <w:iCs/>
                          <w:color w:val="000000"/>
                          <w:szCs w:val="20"/>
                        </w:rPr>
                        <w:t>The Misadventures of Fredrick</w:t>
                      </w:r>
                      <w:r w:rsidR="00FA4BDD" w:rsidRPr="006B0CF8">
                        <w:rPr>
                          <w:rFonts w:ascii="Century Gothic" w:eastAsia="Century Gothic" w:hAnsi="Century Gothic" w:cs="Century Gothic"/>
                          <w:b/>
                          <w:color w:val="000000"/>
                          <w:szCs w:val="20"/>
                        </w:rPr>
                        <w:t>, using layering, perspective and exag</w:t>
                      </w:r>
                      <w:r w:rsidR="00262CD9" w:rsidRPr="006B0CF8">
                        <w:rPr>
                          <w:rFonts w:ascii="Century Gothic" w:eastAsia="Century Gothic" w:hAnsi="Century Gothic" w:cs="Century Gothic"/>
                          <w:b/>
                          <w:color w:val="000000"/>
                          <w:szCs w:val="20"/>
                        </w:rPr>
                        <w:t xml:space="preserve">gerated scale to </w:t>
                      </w:r>
                      <w:r w:rsidRPr="006B0CF8">
                        <w:rPr>
                          <w:rFonts w:ascii="Century Gothic" w:eastAsia="Century Gothic" w:hAnsi="Century Gothic" w:cs="Century Gothic"/>
                          <w:b/>
                          <w:color w:val="000000"/>
                          <w:szCs w:val="20"/>
                        </w:rPr>
                        <w:t xml:space="preserve">reflect Frederick’s dramatic viewpoint. </w:t>
                      </w:r>
                    </w:p>
                    <w:p w14:paraId="45499758" w14:textId="77777777" w:rsidR="00FA4BDD" w:rsidRDefault="00FA4BDD" w:rsidP="00FA4BDD">
                      <w:pPr>
                        <w:spacing w:after="0"/>
                        <w:textDirection w:val="btLr"/>
                        <w:rPr>
                          <w:rFonts w:ascii="Century Gothic" w:eastAsia="Century Gothic" w:hAnsi="Century Gothic" w:cs="Century Gothic"/>
                          <w:b/>
                          <w:color w:val="000000"/>
                          <w:sz w:val="24"/>
                          <w:u w:val="single"/>
                        </w:rPr>
                      </w:pPr>
                    </w:p>
                    <w:p w14:paraId="6A072DBA" w14:textId="77777777" w:rsidR="00FA4BDD" w:rsidRDefault="00FA4BDD" w:rsidP="00C96052">
                      <w:pPr>
                        <w:spacing w:after="0"/>
                        <w:jc w:val="center"/>
                        <w:textDirection w:val="btLr"/>
                        <w:rPr>
                          <w:rFonts w:ascii="Century Gothic" w:eastAsia="Century Gothic" w:hAnsi="Century Gothic" w:cs="Century Gothic"/>
                          <w:b/>
                          <w:color w:val="000000"/>
                          <w:sz w:val="24"/>
                          <w:u w:val="single"/>
                        </w:rPr>
                      </w:pPr>
                    </w:p>
                    <w:p w14:paraId="26162DD8" w14:textId="77777777" w:rsidR="00FA4BDD" w:rsidRDefault="00FA4BDD" w:rsidP="00C96052">
                      <w:pPr>
                        <w:spacing w:after="0"/>
                        <w:jc w:val="center"/>
                        <w:textDirection w:val="btLr"/>
                        <w:rPr>
                          <w:rFonts w:ascii="Century Gothic" w:eastAsia="Century Gothic" w:hAnsi="Century Gothic" w:cs="Century Gothic"/>
                          <w:b/>
                          <w:color w:val="000000"/>
                          <w:sz w:val="24"/>
                          <w:u w:val="single"/>
                        </w:rPr>
                      </w:pPr>
                    </w:p>
                    <w:p w14:paraId="06C97FCB" w14:textId="77777777" w:rsidR="00FA4BDD" w:rsidRDefault="00FA4BDD" w:rsidP="00C96052">
                      <w:pPr>
                        <w:spacing w:after="0"/>
                        <w:jc w:val="center"/>
                        <w:textDirection w:val="btLr"/>
                      </w:pPr>
                    </w:p>
                    <w:p w14:paraId="5F1E5BC7" w14:textId="77777777" w:rsidR="00C96052" w:rsidRDefault="00C96052">
                      <w:pPr>
                        <w:spacing w:after="0" w:line="240" w:lineRule="auto"/>
                        <w:textDirection w:val="btLr"/>
                        <w:rPr>
                          <w:color w:val="000000"/>
                          <w:sz w:val="24"/>
                        </w:rPr>
                      </w:pPr>
                    </w:p>
                    <w:p w14:paraId="4D60CA8A" w14:textId="77777777" w:rsidR="00C96052" w:rsidRDefault="00C96052">
                      <w:pPr>
                        <w:spacing w:after="0" w:line="240" w:lineRule="auto"/>
                        <w:textDirection w:val="btLr"/>
                        <w:rPr>
                          <w:color w:val="000000"/>
                          <w:sz w:val="24"/>
                        </w:rPr>
                      </w:pPr>
                    </w:p>
                    <w:p w14:paraId="5C4B89F9" w14:textId="77777777" w:rsidR="00C96052" w:rsidRDefault="00C96052">
                      <w:pPr>
                        <w:spacing w:after="0" w:line="240" w:lineRule="auto"/>
                        <w:textDirection w:val="btLr"/>
                        <w:rPr>
                          <w:color w:val="000000"/>
                          <w:sz w:val="24"/>
                        </w:rPr>
                      </w:pPr>
                    </w:p>
                    <w:p w14:paraId="63067100" w14:textId="77777777" w:rsidR="00C96052" w:rsidRDefault="00C96052">
                      <w:pPr>
                        <w:spacing w:after="0" w:line="240" w:lineRule="auto"/>
                        <w:textDirection w:val="btLr"/>
                        <w:rPr>
                          <w:color w:val="000000"/>
                          <w:sz w:val="24"/>
                        </w:rPr>
                      </w:pPr>
                    </w:p>
                    <w:p w14:paraId="2B49AC96" w14:textId="77777777" w:rsidR="00C96052" w:rsidRDefault="00C96052">
                      <w:pPr>
                        <w:spacing w:after="0" w:line="240" w:lineRule="auto"/>
                        <w:textDirection w:val="btLr"/>
                        <w:rPr>
                          <w:color w:val="000000"/>
                          <w:sz w:val="24"/>
                        </w:rPr>
                      </w:pPr>
                    </w:p>
                    <w:p w14:paraId="651C5985" w14:textId="77777777" w:rsidR="00C96052" w:rsidRDefault="00C96052">
                      <w:pPr>
                        <w:spacing w:after="0" w:line="240" w:lineRule="auto"/>
                        <w:textDirection w:val="btLr"/>
                        <w:rPr>
                          <w:color w:val="000000"/>
                          <w:sz w:val="24"/>
                        </w:rPr>
                      </w:pPr>
                    </w:p>
                    <w:p w14:paraId="1139D8CD" w14:textId="77777777" w:rsidR="00C96052" w:rsidRDefault="00C96052">
                      <w:pPr>
                        <w:spacing w:after="0" w:line="240" w:lineRule="auto"/>
                        <w:textDirection w:val="btLr"/>
                        <w:rPr>
                          <w:color w:val="000000"/>
                          <w:sz w:val="24"/>
                        </w:rPr>
                      </w:pPr>
                    </w:p>
                    <w:p w14:paraId="5190125C" w14:textId="77777777" w:rsidR="00C96052" w:rsidRDefault="00C96052">
                      <w:pPr>
                        <w:spacing w:after="0" w:line="240" w:lineRule="auto"/>
                        <w:textDirection w:val="btLr"/>
                        <w:rPr>
                          <w:color w:val="000000"/>
                          <w:sz w:val="24"/>
                        </w:rPr>
                      </w:pPr>
                    </w:p>
                    <w:p w14:paraId="3CEB3A2F" w14:textId="77777777" w:rsidR="00C96052" w:rsidRDefault="00C96052">
                      <w:pPr>
                        <w:spacing w:after="0" w:line="240" w:lineRule="auto"/>
                        <w:textDirection w:val="btLr"/>
                        <w:rPr>
                          <w:color w:val="000000"/>
                          <w:sz w:val="24"/>
                        </w:rPr>
                      </w:pPr>
                    </w:p>
                    <w:p w14:paraId="2B67EDCD" w14:textId="77777777" w:rsidR="00C96052" w:rsidRDefault="00C96052">
                      <w:pPr>
                        <w:spacing w:after="0" w:line="240" w:lineRule="auto"/>
                        <w:textDirection w:val="btLr"/>
                        <w:rPr>
                          <w:color w:val="000000"/>
                          <w:sz w:val="24"/>
                        </w:rPr>
                      </w:pPr>
                    </w:p>
                    <w:p w14:paraId="0F2B9BC7" w14:textId="77777777" w:rsidR="00C96052" w:rsidRDefault="00C96052">
                      <w:pPr>
                        <w:spacing w:after="0" w:line="240" w:lineRule="auto"/>
                        <w:textDirection w:val="btLr"/>
                        <w:rPr>
                          <w:color w:val="000000"/>
                          <w:sz w:val="24"/>
                        </w:rPr>
                      </w:pPr>
                    </w:p>
                    <w:p w14:paraId="0A598BFB" w14:textId="77777777" w:rsidR="00C96052" w:rsidRDefault="00C96052">
                      <w:pPr>
                        <w:spacing w:after="0" w:line="240" w:lineRule="auto"/>
                        <w:textDirection w:val="btLr"/>
                        <w:rPr>
                          <w:color w:val="000000"/>
                          <w:sz w:val="24"/>
                        </w:rPr>
                      </w:pPr>
                    </w:p>
                    <w:p w14:paraId="6706435F" w14:textId="77777777" w:rsidR="00C96052" w:rsidRDefault="00C96052">
                      <w:pPr>
                        <w:spacing w:after="0" w:line="240" w:lineRule="auto"/>
                        <w:textDirection w:val="btLr"/>
                        <w:rPr>
                          <w:color w:val="000000"/>
                          <w:sz w:val="24"/>
                        </w:rPr>
                      </w:pPr>
                    </w:p>
                    <w:p w14:paraId="7E317257" w14:textId="77777777" w:rsidR="00C96052" w:rsidRDefault="00C96052">
                      <w:pPr>
                        <w:spacing w:after="0" w:line="240" w:lineRule="auto"/>
                        <w:textDirection w:val="btLr"/>
                        <w:rPr>
                          <w:color w:val="000000"/>
                          <w:sz w:val="24"/>
                        </w:rPr>
                      </w:pPr>
                    </w:p>
                    <w:p w14:paraId="74A32190" w14:textId="77777777" w:rsidR="00C96052" w:rsidRDefault="00C96052">
                      <w:pPr>
                        <w:spacing w:after="0" w:line="240" w:lineRule="auto"/>
                        <w:textDirection w:val="btLr"/>
                        <w:rPr>
                          <w:color w:val="000000"/>
                          <w:sz w:val="24"/>
                        </w:rPr>
                      </w:pPr>
                    </w:p>
                    <w:p w14:paraId="3C1FDB02" w14:textId="77777777" w:rsidR="00C96052" w:rsidRDefault="00C96052">
                      <w:pPr>
                        <w:spacing w:after="0" w:line="240" w:lineRule="auto"/>
                        <w:textDirection w:val="btLr"/>
                        <w:rPr>
                          <w:color w:val="000000"/>
                          <w:sz w:val="24"/>
                        </w:rPr>
                      </w:pPr>
                    </w:p>
                    <w:p w14:paraId="7ECF8968" w14:textId="77777777" w:rsidR="00C96052" w:rsidRDefault="00C96052">
                      <w:pPr>
                        <w:spacing w:after="0" w:line="240" w:lineRule="auto"/>
                        <w:textDirection w:val="btLr"/>
                        <w:rPr>
                          <w:color w:val="000000"/>
                          <w:sz w:val="24"/>
                        </w:rPr>
                      </w:pPr>
                    </w:p>
                    <w:p w14:paraId="3482136F" w14:textId="77777777" w:rsidR="00C96052" w:rsidRDefault="00C96052">
                      <w:pPr>
                        <w:spacing w:after="0" w:line="240" w:lineRule="auto"/>
                        <w:textDirection w:val="btLr"/>
                        <w:rPr>
                          <w:color w:val="000000"/>
                          <w:sz w:val="24"/>
                        </w:rPr>
                      </w:pPr>
                    </w:p>
                    <w:p w14:paraId="41C9B16B" w14:textId="77777777" w:rsidR="00C96052" w:rsidRDefault="00C96052">
                      <w:pPr>
                        <w:spacing w:after="0" w:line="240" w:lineRule="auto"/>
                        <w:textDirection w:val="btLr"/>
                        <w:rPr>
                          <w:color w:val="000000"/>
                          <w:sz w:val="24"/>
                        </w:rPr>
                      </w:pPr>
                    </w:p>
                    <w:p w14:paraId="59444CEE" w14:textId="77777777" w:rsidR="00C96052" w:rsidRDefault="00C96052">
                      <w:pPr>
                        <w:spacing w:after="0" w:line="240" w:lineRule="auto"/>
                        <w:textDirection w:val="btLr"/>
                        <w:rPr>
                          <w:color w:val="000000"/>
                          <w:sz w:val="24"/>
                        </w:rPr>
                      </w:pPr>
                    </w:p>
                    <w:p w14:paraId="6811645D" w14:textId="77777777" w:rsidR="00C96052" w:rsidRDefault="00C96052">
                      <w:pPr>
                        <w:spacing w:after="0" w:line="240" w:lineRule="auto"/>
                        <w:textDirection w:val="btLr"/>
                        <w:rPr>
                          <w:color w:val="000000"/>
                          <w:sz w:val="24"/>
                        </w:rPr>
                      </w:pPr>
                    </w:p>
                    <w:p w14:paraId="19F1699B" w14:textId="77777777" w:rsidR="00C96052" w:rsidRDefault="00C96052">
                      <w:pPr>
                        <w:spacing w:after="0" w:line="240" w:lineRule="auto"/>
                        <w:textDirection w:val="btLr"/>
                        <w:rPr>
                          <w:color w:val="000000"/>
                          <w:sz w:val="24"/>
                        </w:rPr>
                      </w:pPr>
                    </w:p>
                    <w:p w14:paraId="3D177373" w14:textId="77777777" w:rsidR="00C96052" w:rsidRDefault="00C96052">
                      <w:pPr>
                        <w:spacing w:after="0" w:line="240" w:lineRule="auto"/>
                        <w:textDirection w:val="btLr"/>
                        <w:rPr>
                          <w:color w:val="000000"/>
                          <w:sz w:val="24"/>
                        </w:rPr>
                      </w:pPr>
                    </w:p>
                    <w:p w14:paraId="00582CE3" w14:textId="77777777" w:rsidR="00C96052" w:rsidRDefault="00C96052">
                      <w:pPr>
                        <w:spacing w:after="0" w:line="240" w:lineRule="auto"/>
                        <w:textDirection w:val="btLr"/>
                        <w:rPr>
                          <w:color w:val="000000"/>
                          <w:sz w:val="24"/>
                        </w:rPr>
                      </w:pPr>
                    </w:p>
                    <w:p w14:paraId="191E97DA" w14:textId="77777777" w:rsidR="00C96052" w:rsidRDefault="00C96052">
                      <w:pPr>
                        <w:spacing w:after="0" w:line="240" w:lineRule="auto"/>
                        <w:textDirection w:val="btLr"/>
                        <w:rPr>
                          <w:color w:val="000000"/>
                          <w:sz w:val="24"/>
                        </w:rPr>
                      </w:pPr>
                    </w:p>
                    <w:p w14:paraId="2FC479C2" w14:textId="77777777" w:rsidR="00C96052" w:rsidRDefault="00C96052">
                      <w:pPr>
                        <w:spacing w:after="0" w:line="240" w:lineRule="auto"/>
                        <w:textDirection w:val="btLr"/>
                        <w:rPr>
                          <w:color w:val="000000"/>
                          <w:sz w:val="24"/>
                        </w:rPr>
                      </w:pPr>
                    </w:p>
                    <w:p w14:paraId="073BBA61" w14:textId="77777777" w:rsidR="00C96052" w:rsidRDefault="00C96052">
                      <w:pPr>
                        <w:spacing w:after="0" w:line="240" w:lineRule="auto"/>
                        <w:textDirection w:val="btLr"/>
                        <w:rPr>
                          <w:color w:val="000000"/>
                          <w:sz w:val="24"/>
                        </w:rPr>
                      </w:pPr>
                    </w:p>
                    <w:p w14:paraId="0A62DD35" w14:textId="77777777" w:rsidR="00C96052" w:rsidRDefault="00C96052">
                      <w:pPr>
                        <w:spacing w:after="0" w:line="240" w:lineRule="auto"/>
                        <w:textDirection w:val="btLr"/>
                        <w:rPr>
                          <w:color w:val="000000"/>
                          <w:sz w:val="24"/>
                        </w:rPr>
                      </w:pPr>
                    </w:p>
                    <w:p w14:paraId="0CB44EFC" w14:textId="77777777" w:rsidR="00C96052" w:rsidRDefault="00C96052">
                      <w:pPr>
                        <w:spacing w:after="0" w:line="240" w:lineRule="auto"/>
                        <w:textDirection w:val="btLr"/>
                        <w:rPr>
                          <w:color w:val="000000"/>
                          <w:sz w:val="24"/>
                        </w:rPr>
                      </w:pPr>
                    </w:p>
                    <w:p w14:paraId="438A6CF9" w14:textId="77777777" w:rsidR="00C96052" w:rsidRDefault="00C96052">
                      <w:pPr>
                        <w:spacing w:after="0" w:line="240" w:lineRule="auto"/>
                        <w:textDirection w:val="btLr"/>
                        <w:rPr>
                          <w:color w:val="000000"/>
                          <w:sz w:val="24"/>
                        </w:rPr>
                      </w:pPr>
                    </w:p>
                    <w:p w14:paraId="3A9F52CD" w14:textId="77777777" w:rsidR="00C96052" w:rsidRDefault="00C96052">
                      <w:pPr>
                        <w:spacing w:after="0" w:line="240" w:lineRule="auto"/>
                        <w:textDirection w:val="btLr"/>
                        <w:rPr>
                          <w:color w:val="000000"/>
                          <w:sz w:val="24"/>
                        </w:rPr>
                      </w:pPr>
                    </w:p>
                    <w:p w14:paraId="458802C1" w14:textId="77777777" w:rsidR="00C96052" w:rsidRDefault="00C96052">
                      <w:pPr>
                        <w:spacing w:after="0" w:line="240" w:lineRule="auto"/>
                        <w:textDirection w:val="btLr"/>
                        <w:rPr>
                          <w:color w:val="000000"/>
                          <w:sz w:val="24"/>
                        </w:rPr>
                      </w:pPr>
                    </w:p>
                    <w:p w14:paraId="29DA1C98" w14:textId="77777777" w:rsidR="00C96052" w:rsidRDefault="00C96052">
                      <w:pPr>
                        <w:spacing w:after="0" w:line="240" w:lineRule="auto"/>
                        <w:textDirection w:val="btLr"/>
                        <w:rPr>
                          <w:color w:val="000000"/>
                          <w:sz w:val="24"/>
                        </w:rPr>
                      </w:pPr>
                    </w:p>
                    <w:p w14:paraId="03EFF6DF" w14:textId="77777777" w:rsidR="00C96052" w:rsidRDefault="00C96052">
                      <w:pPr>
                        <w:spacing w:after="0" w:line="240" w:lineRule="auto"/>
                        <w:textDirection w:val="btLr"/>
                        <w:rPr>
                          <w:color w:val="000000"/>
                          <w:sz w:val="24"/>
                        </w:rPr>
                      </w:pPr>
                    </w:p>
                    <w:p w14:paraId="1E408EBD" w14:textId="77777777" w:rsidR="00C96052" w:rsidRDefault="00C96052">
                      <w:pPr>
                        <w:spacing w:after="0" w:line="240" w:lineRule="auto"/>
                        <w:textDirection w:val="btLr"/>
                        <w:rPr>
                          <w:color w:val="000000"/>
                          <w:sz w:val="24"/>
                        </w:rPr>
                      </w:pPr>
                    </w:p>
                    <w:p w14:paraId="6DA76243" w14:textId="77777777" w:rsidR="00C96052" w:rsidRDefault="00C96052">
                      <w:pPr>
                        <w:spacing w:after="0" w:line="240" w:lineRule="auto"/>
                        <w:textDirection w:val="btLr"/>
                        <w:rPr>
                          <w:color w:val="000000"/>
                          <w:sz w:val="24"/>
                        </w:rPr>
                      </w:pPr>
                    </w:p>
                    <w:p w14:paraId="23ABE952" w14:textId="77777777" w:rsidR="00C96052" w:rsidRDefault="00C96052">
                      <w:pPr>
                        <w:spacing w:after="0" w:line="240" w:lineRule="auto"/>
                        <w:textDirection w:val="btLr"/>
                        <w:rPr>
                          <w:color w:val="000000"/>
                          <w:sz w:val="24"/>
                        </w:rPr>
                      </w:pPr>
                    </w:p>
                    <w:p w14:paraId="6E476A65" w14:textId="77777777" w:rsidR="00C96052" w:rsidRDefault="00C96052">
                      <w:pPr>
                        <w:spacing w:after="0" w:line="240" w:lineRule="auto"/>
                        <w:textDirection w:val="btLr"/>
                        <w:rPr>
                          <w:color w:val="000000"/>
                          <w:sz w:val="24"/>
                        </w:rPr>
                      </w:pPr>
                    </w:p>
                    <w:p w14:paraId="071B131E" w14:textId="77777777" w:rsidR="00C96052" w:rsidRDefault="00C96052">
                      <w:pPr>
                        <w:spacing w:after="0" w:line="240" w:lineRule="auto"/>
                        <w:textDirection w:val="btLr"/>
                        <w:rPr>
                          <w:color w:val="000000"/>
                          <w:sz w:val="24"/>
                        </w:rPr>
                      </w:pPr>
                    </w:p>
                    <w:p w14:paraId="3B5471F4" w14:textId="77777777" w:rsidR="00C96052" w:rsidRDefault="00C96052">
                      <w:pPr>
                        <w:spacing w:after="0" w:line="240" w:lineRule="auto"/>
                        <w:textDirection w:val="btLr"/>
                        <w:rPr>
                          <w:color w:val="000000"/>
                          <w:sz w:val="24"/>
                        </w:rPr>
                      </w:pPr>
                    </w:p>
                    <w:p w14:paraId="0D5D5D4C" w14:textId="77777777" w:rsidR="00C96052" w:rsidRDefault="00C96052">
                      <w:pPr>
                        <w:spacing w:after="0" w:line="240" w:lineRule="auto"/>
                        <w:textDirection w:val="btLr"/>
                        <w:rPr>
                          <w:color w:val="000000"/>
                          <w:sz w:val="24"/>
                        </w:rPr>
                      </w:pPr>
                    </w:p>
                    <w:p w14:paraId="58A3F5F6" w14:textId="77777777" w:rsidR="00C96052" w:rsidRDefault="00C96052">
                      <w:pPr>
                        <w:spacing w:after="0" w:line="240" w:lineRule="auto"/>
                        <w:textDirection w:val="btLr"/>
                        <w:rPr>
                          <w:color w:val="000000"/>
                          <w:sz w:val="24"/>
                        </w:rPr>
                      </w:pPr>
                    </w:p>
                    <w:p w14:paraId="4CF8FA47" w14:textId="77777777" w:rsidR="00C96052" w:rsidRDefault="00C96052">
                      <w:pPr>
                        <w:spacing w:after="0" w:line="240" w:lineRule="auto"/>
                        <w:textDirection w:val="btLr"/>
                        <w:rPr>
                          <w:color w:val="000000"/>
                          <w:sz w:val="24"/>
                        </w:rPr>
                      </w:pPr>
                    </w:p>
                    <w:p w14:paraId="37E1CDA6" w14:textId="77777777" w:rsidR="00C96052" w:rsidRDefault="00C96052">
                      <w:pPr>
                        <w:spacing w:after="0" w:line="240" w:lineRule="auto"/>
                        <w:textDirection w:val="btLr"/>
                        <w:rPr>
                          <w:color w:val="000000"/>
                          <w:sz w:val="24"/>
                        </w:rPr>
                      </w:pPr>
                    </w:p>
                    <w:p w14:paraId="1A05B89B" w14:textId="77777777" w:rsidR="00C96052" w:rsidRDefault="00C96052">
                      <w:pPr>
                        <w:spacing w:after="0" w:line="240" w:lineRule="auto"/>
                        <w:textDirection w:val="btLr"/>
                        <w:rPr>
                          <w:color w:val="000000"/>
                          <w:sz w:val="24"/>
                        </w:rPr>
                      </w:pPr>
                    </w:p>
                    <w:p w14:paraId="3E33E53D" w14:textId="77777777" w:rsidR="00C96052" w:rsidRDefault="00C96052">
                      <w:pPr>
                        <w:spacing w:after="0" w:line="240" w:lineRule="auto"/>
                        <w:textDirection w:val="btLr"/>
                        <w:rPr>
                          <w:color w:val="000000"/>
                          <w:sz w:val="24"/>
                        </w:rPr>
                      </w:pPr>
                    </w:p>
                    <w:p w14:paraId="39990D23" w14:textId="77777777" w:rsidR="00C96052" w:rsidRDefault="00C96052">
                      <w:pPr>
                        <w:spacing w:after="0" w:line="240" w:lineRule="auto"/>
                        <w:textDirection w:val="btLr"/>
                        <w:rPr>
                          <w:color w:val="000000"/>
                          <w:sz w:val="24"/>
                        </w:rPr>
                      </w:pPr>
                    </w:p>
                    <w:p w14:paraId="07CD2B82" w14:textId="77777777" w:rsidR="00C96052" w:rsidRDefault="00C96052">
                      <w:pPr>
                        <w:spacing w:after="0" w:line="240" w:lineRule="auto"/>
                        <w:textDirection w:val="btLr"/>
                        <w:rPr>
                          <w:color w:val="000000"/>
                          <w:sz w:val="24"/>
                        </w:rPr>
                      </w:pPr>
                    </w:p>
                    <w:p w14:paraId="6A1508F9" w14:textId="77777777" w:rsidR="00C96052" w:rsidRDefault="00C96052">
                      <w:pPr>
                        <w:spacing w:after="0" w:line="240" w:lineRule="auto"/>
                        <w:textDirection w:val="btLr"/>
                        <w:rPr>
                          <w:color w:val="000000"/>
                          <w:sz w:val="24"/>
                        </w:rPr>
                      </w:pPr>
                    </w:p>
                    <w:p w14:paraId="3E1FF869" w14:textId="77777777" w:rsidR="00C96052" w:rsidRDefault="00C96052">
                      <w:pPr>
                        <w:spacing w:after="0" w:line="240" w:lineRule="auto"/>
                        <w:textDirection w:val="btLr"/>
                        <w:rPr>
                          <w:color w:val="000000"/>
                          <w:sz w:val="24"/>
                        </w:rPr>
                      </w:pPr>
                    </w:p>
                    <w:p w14:paraId="1C96A634" w14:textId="77777777" w:rsidR="00C96052" w:rsidRDefault="00C96052">
                      <w:pPr>
                        <w:spacing w:after="0" w:line="240" w:lineRule="auto"/>
                        <w:textDirection w:val="btLr"/>
                        <w:rPr>
                          <w:color w:val="000000"/>
                          <w:sz w:val="24"/>
                        </w:rPr>
                      </w:pPr>
                    </w:p>
                    <w:p w14:paraId="02F9EE19" w14:textId="77777777" w:rsidR="00C96052" w:rsidRDefault="00C96052">
                      <w:pPr>
                        <w:spacing w:after="0" w:line="240" w:lineRule="auto"/>
                        <w:textDirection w:val="btLr"/>
                        <w:rPr>
                          <w:color w:val="000000"/>
                          <w:sz w:val="24"/>
                        </w:rPr>
                      </w:pPr>
                    </w:p>
                    <w:p w14:paraId="4DA34B81" w14:textId="77777777" w:rsidR="00C96052" w:rsidRDefault="00C96052">
                      <w:pPr>
                        <w:spacing w:after="0" w:line="240" w:lineRule="auto"/>
                        <w:textDirection w:val="btLr"/>
                        <w:rPr>
                          <w:color w:val="000000"/>
                          <w:sz w:val="24"/>
                        </w:rPr>
                      </w:pPr>
                    </w:p>
                    <w:p w14:paraId="342A909C" w14:textId="77777777" w:rsidR="00C96052" w:rsidRDefault="00C96052">
                      <w:pPr>
                        <w:spacing w:after="0" w:line="240" w:lineRule="auto"/>
                        <w:textDirection w:val="btLr"/>
                        <w:rPr>
                          <w:color w:val="000000"/>
                          <w:sz w:val="24"/>
                        </w:rPr>
                      </w:pPr>
                    </w:p>
                    <w:p w14:paraId="26399C73" w14:textId="77777777" w:rsidR="00C96052" w:rsidRDefault="00C96052">
                      <w:pPr>
                        <w:spacing w:after="0" w:line="240" w:lineRule="auto"/>
                        <w:textDirection w:val="btLr"/>
                        <w:rPr>
                          <w:color w:val="000000"/>
                          <w:sz w:val="24"/>
                        </w:rPr>
                      </w:pPr>
                    </w:p>
                    <w:p w14:paraId="58EE5AB8" w14:textId="77777777" w:rsidR="00C96052" w:rsidRDefault="00C96052">
                      <w:pPr>
                        <w:spacing w:after="0" w:line="240" w:lineRule="auto"/>
                        <w:textDirection w:val="btLr"/>
                        <w:rPr>
                          <w:color w:val="000000"/>
                          <w:sz w:val="24"/>
                        </w:rPr>
                      </w:pPr>
                    </w:p>
                    <w:p w14:paraId="6D0733A1" w14:textId="77777777" w:rsidR="00C96052" w:rsidRDefault="00C96052">
                      <w:pPr>
                        <w:spacing w:after="0" w:line="240" w:lineRule="auto"/>
                        <w:textDirection w:val="btLr"/>
                        <w:rPr>
                          <w:color w:val="000000"/>
                          <w:sz w:val="24"/>
                        </w:rPr>
                      </w:pPr>
                    </w:p>
                    <w:p w14:paraId="6F2E4B99" w14:textId="77777777" w:rsidR="00C96052" w:rsidRDefault="00C96052">
                      <w:pPr>
                        <w:spacing w:after="0" w:line="240" w:lineRule="auto"/>
                        <w:textDirection w:val="btLr"/>
                        <w:rPr>
                          <w:color w:val="000000"/>
                          <w:sz w:val="24"/>
                        </w:rPr>
                      </w:pPr>
                    </w:p>
                    <w:p w14:paraId="39F88E86" w14:textId="77777777" w:rsidR="00C96052" w:rsidRDefault="00C96052">
                      <w:pPr>
                        <w:spacing w:after="0" w:line="240" w:lineRule="auto"/>
                        <w:textDirection w:val="btLr"/>
                        <w:rPr>
                          <w:color w:val="000000"/>
                          <w:sz w:val="24"/>
                        </w:rPr>
                      </w:pPr>
                    </w:p>
                    <w:p w14:paraId="4EF5E4AC" w14:textId="77777777" w:rsidR="00C96052" w:rsidRDefault="00C96052">
                      <w:pPr>
                        <w:spacing w:after="0" w:line="240" w:lineRule="auto"/>
                        <w:textDirection w:val="btLr"/>
                        <w:rPr>
                          <w:color w:val="000000"/>
                          <w:sz w:val="24"/>
                        </w:rPr>
                      </w:pPr>
                    </w:p>
                    <w:p w14:paraId="5762500A" w14:textId="77777777" w:rsidR="00C96052" w:rsidRDefault="00C96052">
                      <w:pPr>
                        <w:spacing w:after="0" w:line="240" w:lineRule="auto"/>
                        <w:textDirection w:val="btLr"/>
                        <w:rPr>
                          <w:color w:val="000000"/>
                          <w:sz w:val="24"/>
                        </w:rPr>
                      </w:pPr>
                    </w:p>
                    <w:p w14:paraId="74869933" w14:textId="77777777" w:rsidR="00C96052" w:rsidRDefault="00C96052">
                      <w:pPr>
                        <w:spacing w:after="0" w:line="240" w:lineRule="auto"/>
                        <w:textDirection w:val="btLr"/>
                        <w:rPr>
                          <w:color w:val="000000"/>
                          <w:sz w:val="24"/>
                        </w:rPr>
                      </w:pPr>
                    </w:p>
                    <w:p w14:paraId="04FCD42F" w14:textId="77777777" w:rsidR="00C96052" w:rsidRDefault="00C96052">
                      <w:pPr>
                        <w:spacing w:after="0" w:line="240" w:lineRule="auto"/>
                        <w:textDirection w:val="btLr"/>
                        <w:rPr>
                          <w:color w:val="000000"/>
                          <w:sz w:val="24"/>
                        </w:rPr>
                      </w:pPr>
                    </w:p>
                    <w:p w14:paraId="20D5B263" w14:textId="77777777" w:rsidR="00C96052" w:rsidRDefault="00C96052">
                      <w:pPr>
                        <w:spacing w:after="0" w:line="240" w:lineRule="auto"/>
                        <w:textDirection w:val="btLr"/>
                        <w:rPr>
                          <w:color w:val="000000"/>
                          <w:sz w:val="24"/>
                        </w:rPr>
                      </w:pPr>
                    </w:p>
                    <w:p w14:paraId="647949CA" w14:textId="77777777" w:rsidR="00C96052" w:rsidRDefault="00C96052">
                      <w:pPr>
                        <w:spacing w:after="0" w:line="240" w:lineRule="auto"/>
                        <w:textDirection w:val="btLr"/>
                        <w:rPr>
                          <w:color w:val="000000"/>
                          <w:sz w:val="24"/>
                        </w:rPr>
                      </w:pPr>
                    </w:p>
                    <w:p w14:paraId="49898190" w14:textId="77777777" w:rsidR="00C96052" w:rsidRDefault="00C96052">
                      <w:pPr>
                        <w:spacing w:after="0" w:line="240" w:lineRule="auto"/>
                        <w:textDirection w:val="btLr"/>
                        <w:rPr>
                          <w:color w:val="000000"/>
                          <w:sz w:val="24"/>
                        </w:rPr>
                      </w:pPr>
                    </w:p>
                    <w:p w14:paraId="13B1621E" w14:textId="77777777" w:rsidR="00C96052" w:rsidRDefault="00C96052">
                      <w:pPr>
                        <w:spacing w:after="0" w:line="240" w:lineRule="auto"/>
                        <w:textDirection w:val="btLr"/>
                        <w:rPr>
                          <w:color w:val="000000"/>
                          <w:sz w:val="24"/>
                        </w:rPr>
                      </w:pPr>
                    </w:p>
                    <w:p w14:paraId="09B675E9" w14:textId="77777777" w:rsidR="00C96052" w:rsidRDefault="00C96052">
                      <w:pPr>
                        <w:spacing w:after="0" w:line="240" w:lineRule="auto"/>
                        <w:textDirection w:val="btLr"/>
                        <w:rPr>
                          <w:color w:val="000000"/>
                          <w:sz w:val="24"/>
                        </w:rPr>
                      </w:pPr>
                    </w:p>
                    <w:p w14:paraId="2BA5C33F" w14:textId="77777777" w:rsidR="00C96052" w:rsidRDefault="00C96052">
                      <w:pPr>
                        <w:spacing w:after="0" w:line="240" w:lineRule="auto"/>
                        <w:textDirection w:val="btLr"/>
                        <w:rPr>
                          <w:color w:val="000000"/>
                          <w:sz w:val="24"/>
                        </w:rPr>
                      </w:pPr>
                    </w:p>
                    <w:p w14:paraId="62C2809B" w14:textId="77777777" w:rsidR="00C96052" w:rsidRDefault="00C96052">
                      <w:pPr>
                        <w:spacing w:after="0" w:line="240" w:lineRule="auto"/>
                        <w:textDirection w:val="btLr"/>
                        <w:rPr>
                          <w:color w:val="000000"/>
                          <w:sz w:val="24"/>
                        </w:rPr>
                      </w:pPr>
                    </w:p>
                    <w:p w14:paraId="76C0B770" w14:textId="77777777" w:rsidR="00C96052" w:rsidRDefault="00C96052">
                      <w:pPr>
                        <w:spacing w:after="0" w:line="240" w:lineRule="auto"/>
                        <w:textDirection w:val="btLr"/>
                        <w:rPr>
                          <w:color w:val="000000"/>
                          <w:sz w:val="24"/>
                        </w:rPr>
                      </w:pPr>
                    </w:p>
                    <w:p w14:paraId="6C32A98F" w14:textId="77777777" w:rsidR="00C96052" w:rsidRDefault="00C96052">
                      <w:pPr>
                        <w:spacing w:after="0" w:line="240" w:lineRule="auto"/>
                        <w:textDirection w:val="btLr"/>
                        <w:rPr>
                          <w:color w:val="000000"/>
                          <w:sz w:val="24"/>
                        </w:rPr>
                      </w:pPr>
                    </w:p>
                    <w:p w14:paraId="012FD67A" w14:textId="77777777" w:rsidR="00C96052" w:rsidRDefault="00C96052">
                      <w:pPr>
                        <w:spacing w:after="0" w:line="240" w:lineRule="auto"/>
                        <w:textDirection w:val="btLr"/>
                        <w:rPr>
                          <w:color w:val="000000"/>
                          <w:sz w:val="24"/>
                        </w:rPr>
                      </w:pPr>
                    </w:p>
                    <w:p w14:paraId="79AB883A" w14:textId="77777777" w:rsidR="00C96052" w:rsidRDefault="00C96052">
                      <w:pPr>
                        <w:spacing w:after="0" w:line="240" w:lineRule="auto"/>
                        <w:textDirection w:val="btLr"/>
                        <w:rPr>
                          <w:color w:val="000000"/>
                          <w:sz w:val="24"/>
                        </w:rPr>
                      </w:pPr>
                    </w:p>
                    <w:p w14:paraId="4AAC92CD" w14:textId="77777777" w:rsidR="00C96052" w:rsidRDefault="00C96052">
                      <w:pPr>
                        <w:spacing w:after="0" w:line="240" w:lineRule="auto"/>
                        <w:textDirection w:val="btLr"/>
                        <w:rPr>
                          <w:color w:val="000000"/>
                          <w:sz w:val="24"/>
                        </w:rPr>
                      </w:pPr>
                    </w:p>
                    <w:p w14:paraId="66F5F0D9" w14:textId="77777777" w:rsidR="00C96052" w:rsidRDefault="00C96052">
                      <w:pPr>
                        <w:spacing w:after="0" w:line="240" w:lineRule="auto"/>
                        <w:textDirection w:val="btLr"/>
                        <w:rPr>
                          <w:color w:val="000000"/>
                          <w:sz w:val="24"/>
                        </w:rPr>
                      </w:pPr>
                    </w:p>
                    <w:p w14:paraId="31ED367E" w14:textId="77777777" w:rsidR="00C96052" w:rsidRDefault="00C96052">
                      <w:pPr>
                        <w:spacing w:after="0" w:line="240" w:lineRule="auto"/>
                        <w:textDirection w:val="btLr"/>
                        <w:rPr>
                          <w:color w:val="000000"/>
                          <w:sz w:val="24"/>
                        </w:rPr>
                      </w:pPr>
                    </w:p>
                    <w:p w14:paraId="45B0BA11" w14:textId="77777777" w:rsidR="00C96052" w:rsidRDefault="00C96052">
                      <w:pPr>
                        <w:spacing w:after="0" w:line="240" w:lineRule="auto"/>
                        <w:textDirection w:val="btLr"/>
                        <w:rPr>
                          <w:color w:val="000000"/>
                          <w:sz w:val="24"/>
                        </w:rPr>
                      </w:pPr>
                    </w:p>
                    <w:p w14:paraId="2EEC0DFD" w14:textId="77777777" w:rsidR="00C96052" w:rsidRDefault="00C96052">
                      <w:pPr>
                        <w:spacing w:after="0" w:line="240" w:lineRule="auto"/>
                        <w:textDirection w:val="btLr"/>
                        <w:rPr>
                          <w:color w:val="000000"/>
                          <w:sz w:val="24"/>
                        </w:rPr>
                      </w:pPr>
                    </w:p>
                    <w:p w14:paraId="558CE2A5" w14:textId="77777777" w:rsidR="00C96052" w:rsidRDefault="00C96052">
                      <w:pPr>
                        <w:spacing w:after="0" w:line="240" w:lineRule="auto"/>
                        <w:textDirection w:val="btLr"/>
                        <w:rPr>
                          <w:color w:val="000000"/>
                          <w:sz w:val="24"/>
                        </w:rPr>
                      </w:pPr>
                    </w:p>
                    <w:p w14:paraId="5A148C91" w14:textId="77777777" w:rsidR="00C96052" w:rsidRDefault="00C96052">
                      <w:pPr>
                        <w:spacing w:after="0" w:line="240" w:lineRule="auto"/>
                        <w:textDirection w:val="btLr"/>
                        <w:rPr>
                          <w:color w:val="000000"/>
                          <w:sz w:val="24"/>
                        </w:rPr>
                      </w:pPr>
                    </w:p>
                    <w:p w14:paraId="729F0431" w14:textId="77777777" w:rsidR="00C96052" w:rsidRDefault="00C96052">
                      <w:pPr>
                        <w:spacing w:after="0" w:line="240" w:lineRule="auto"/>
                        <w:textDirection w:val="btLr"/>
                        <w:rPr>
                          <w:color w:val="000000"/>
                          <w:sz w:val="24"/>
                        </w:rPr>
                      </w:pPr>
                    </w:p>
                    <w:p w14:paraId="544CB6C5" w14:textId="77777777" w:rsidR="00C96052" w:rsidRDefault="00C96052">
                      <w:pPr>
                        <w:spacing w:after="0" w:line="240" w:lineRule="auto"/>
                        <w:textDirection w:val="btLr"/>
                        <w:rPr>
                          <w:color w:val="000000"/>
                          <w:sz w:val="24"/>
                        </w:rPr>
                      </w:pPr>
                    </w:p>
                    <w:p w14:paraId="5FF7732B" w14:textId="77777777" w:rsidR="00C96052" w:rsidRDefault="00C96052">
                      <w:pPr>
                        <w:spacing w:after="0" w:line="240" w:lineRule="auto"/>
                        <w:textDirection w:val="btLr"/>
                        <w:rPr>
                          <w:color w:val="000000"/>
                          <w:sz w:val="24"/>
                        </w:rPr>
                      </w:pPr>
                    </w:p>
                    <w:p w14:paraId="25DA5A60" w14:textId="77777777" w:rsidR="00C96052" w:rsidRDefault="00C96052">
                      <w:pPr>
                        <w:spacing w:after="0" w:line="240" w:lineRule="auto"/>
                        <w:textDirection w:val="btLr"/>
                        <w:rPr>
                          <w:color w:val="000000"/>
                          <w:sz w:val="24"/>
                        </w:rPr>
                      </w:pPr>
                    </w:p>
                    <w:p w14:paraId="0F50F141" w14:textId="77777777" w:rsidR="00C96052" w:rsidRDefault="00C96052">
                      <w:pPr>
                        <w:spacing w:after="0" w:line="240" w:lineRule="auto"/>
                        <w:textDirection w:val="btLr"/>
                        <w:rPr>
                          <w:color w:val="000000"/>
                          <w:sz w:val="24"/>
                        </w:rPr>
                      </w:pPr>
                    </w:p>
                    <w:p w14:paraId="5F605F8D" w14:textId="77777777" w:rsidR="00C96052" w:rsidRDefault="00C96052">
                      <w:pPr>
                        <w:spacing w:after="0" w:line="240" w:lineRule="auto"/>
                        <w:textDirection w:val="btLr"/>
                        <w:rPr>
                          <w:color w:val="000000"/>
                          <w:sz w:val="24"/>
                        </w:rPr>
                      </w:pPr>
                    </w:p>
                    <w:p w14:paraId="6D1D8A79" w14:textId="77777777" w:rsidR="00C96052" w:rsidRDefault="00C96052">
                      <w:pPr>
                        <w:spacing w:after="0" w:line="240" w:lineRule="auto"/>
                        <w:textDirection w:val="btLr"/>
                        <w:rPr>
                          <w:color w:val="000000"/>
                          <w:sz w:val="24"/>
                        </w:rPr>
                      </w:pPr>
                    </w:p>
                    <w:p w14:paraId="00E43FB9" w14:textId="77777777" w:rsidR="00C96052" w:rsidRDefault="00C96052">
                      <w:pPr>
                        <w:spacing w:after="0" w:line="240" w:lineRule="auto"/>
                        <w:textDirection w:val="btLr"/>
                        <w:rPr>
                          <w:color w:val="000000"/>
                          <w:sz w:val="24"/>
                        </w:rPr>
                      </w:pPr>
                    </w:p>
                    <w:p w14:paraId="3062D511" w14:textId="77777777" w:rsidR="00C96052" w:rsidRDefault="00C96052">
                      <w:pPr>
                        <w:spacing w:after="0" w:line="240" w:lineRule="auto"/>
                        <w:textDirection w:val="btLr"/>
                        <w:rPr>
                          <w:color w:val="000000"/>
                          <w:sz w:val="24"/>
                        </w:rPr>
                      </w:pPr>
                    </w:p>
                    <w:p w14:paraId="16AF8CA1" w14:textId="77777777" w:rsidR="00C96052" w:rsidRDefault="00C96052">
                      <w:pPr>
                        <w:spacing w:after="0" w:line="240" w:lineRule="auto"/>
                        <w:textDirection w:val="btLr"/>
                        <w:rPr>
                          <w:color w:val="000000"/>
                          <w:sz w:val="24"/>
                        </w:rPr>
                      </w:pPr>
                    </w:p>
                    <w:p w14:paraId="50FDBB65" w14:textId="77777777" w:rsidR="00C96052" w:rsidRDefault="00C96052">
                      <w:pPr>
                        <w:spacing w:after="0" w:line="240" w:lineRule="auto"/>
                        <w:textDirection w:val="btLr"/>
                        <w:rPr>
                          <w:color w:val="000000"/>
                          <w:sz w:val="24"/>
                        </w:rPr>
                      </w:pPr>
                    </w:p>
                    <w:p w14:paraId="0E75A9FE" w14:textId="77777777" w:rsidR="00C96052" w:rsidRDefault="00C96052">
                      <w:pPr>
                        <w:spacing w:after="0" w:line="240" w:lineRule="auto"/>
                        <w:textDirection w:val="btLr"/>
                        <w:rPr>
                          <w:color w:val="000000"/>
                          <w:sz w:val="24"/>
                        </w:rPr>
                      </w:pPr>
                    </w:p>
                    <w:p w14:paraId="52E7341D" w14:textId="77777777" w:rsidR="00C96052" w:rsidRDefault="00C96052">
                      <w:pPr>
                        <w:spacing w:after="0" w:line="240" w:lineRule="auto"/>
                        <w:textDirection w:val="btLr"/>
                        <w:rPr>
                          <w:color w:val="000000"/>
                          <w:sz w:val="24"/>
                        </w:rPr>
                      </w:pPr>
                    </w:p>
                    <w:p w14:paraId="13B4E6E9" w14:textId="77777777" w:rsidR="00C96052" w:rsidRDefault="00C96052">
                      <w:pPr>
                        <w:spacing w:after="0" w:line="240" w:lineRule="auto"/>
                        <w:textDirection w:val="btLr"/>
                        <w:rPr>
                          <w:color w:val="000000"/>
                          <w:sz w:val="24"/>
                        </w:rPr>
                      </w:pPr>
                    </w:p>
                    <w:p w14:paraId="2F7FDDBA" w14:textId="77777777" w:rsidR="00C96052" w:rsidRDefault="00C96052">
                      <w:pPr>
                        <w:spacing w:after="0" w:line="240" w:lineRule="auto"/>
                        <w:textDirection w:val="btLr"/>
                        <w:rPr>
                          <w:color w:val="000000"/>
                          <w:sz w:val="24"/>
                        </w:rPr>
                      </w:pPr>
                    </w:p>
                    <w:p w14:paraId="154DB176" w14:textId="77777777" w:rsidR="00C96052" w:rsidRDefault="00C96052">
                      <w:pPr>
                        <w:spacing w:after="0" w:line="240" w:lineRule="auto"/>
                        <w:textDirection w:val="btLr"/>
                        <w:rPr>
                          <w:color w:val="000000"/>
                          <w:sz w:val="24"/>
                        </w:rPr>
                      </w:pPr>
                    </w:p>
                    <w:p w14:paraId="1FAF6E5D" w14:textId="77777777" w:rsidR="00C96052" w:rsidRDefault="00C96052">
                      <w:pPr>
                        <w:spacing w:after="0" w:line="240" w:lineRule="auto"/>
                        <w:textDirection w:val="btLr"/>
                        <w:rPr>
                          <w:color w:val="000000"/>
                          <w:sz w:val="24"/>
                        </w:rPr>
                      </w:pPr>
                    </w:p>
                    <w:p w14:paraId="60032456" w14:textId="77777777" w:rsidR="00C96052" w:rsidRDefault="00C96052">
                      <w:pPr>
                        <w:spacing w:after="0" w:line="240" w:lineRule="auto"/>
                        <w:textDirection w:val="btLr"/>
                        <w:rPr>
                          <w:color w:val="000000"/>
                          <w:sz w:val="24"/>
                        </w:rPr>
                      </w:pPr>
                    </w:p>
                    <w:p w14:paraId="582945C7" w14:textId="77777777" w:rsidR="00C96052" w:rsidRDefault="00C96052">
                      <w:pPr>
                        <w:spacing w:after="0" w:line="240" w:lineRule="auto"/>
                        <w:textDirection w:val="btLr"/>
                        <w:rPr>
                          <w:color w:val="000000"/>
                          <w:sz w:val="24"/>
                        </w:rPr>
                      </w:pPr>
                    </w:p>
                    <w:p w14:paraId="7E21689A" w14:textId="77777777" w:rsidR="00C96052" w:rsidRDefault="00C96052">
                      <w:pPr>
                        <w:spacing w:after="0" w:line="240" w:lineRule="auto"/>
                        <w:textDirection w:val="btLr"/>
                        <w:rPr>
                          <w:color w:val="000000"/>
                          <w:sz w:val="24"/>
                        </w:rPr>
                      </w:pPr>
                    </w:p>
                    <w:p w14:paraId="1ABE3FD9" w14:textId="77777777" w:rsidR="00C96052" w:rsidRDefault="00C96052">
                      <w:pPr>
                        <w:spacing w:after="0" w:line="240" w:lineRule="auto"/>
                        <w:textDirection w:val="btLr"/>
                        <w:rPr>
                          <w:color w:val="000000"/>
                          <w:sz w:val="24"/>
                        </w:rPr>
                      </w:pPr>
                    </w:p>
                    <w:p w14:paraId="29C628B0" w14:textId="77777777" w:rsidR="00C96052" w:rsidRDefault="00C96052">
                      <w:pPr>
                        <w:spacing w:after="0" w:line="240" w:lineRule="auto"/>
                        <w:textDirection w:val="btLr"/>
                        <w:rPr>
                          <w:color w:val="000000"/>
                          <w:sz w:val="24"/>
                        </w:rPr>
                      </w:pPr>
                    </w:p>
                    <w:p w14:paraId="36719558" w14:textId="77777777" w:rsidR="00C96052" w:rsidRDefault="00C96052">
                      <w:pPr>
                        <w:spacing w:after="0" w:line="240" w:lineRule="auto"/>
                        <w:textDirection w:val="btLr"/>
                        <w:rPr>
                          <w:color w:val="000000"/>
                          <w:sz w:val="24"/>
                        </w:rPr>
                      </w:pPr>
                    </w:p>
                    <w:p w14:paraId="133D9A5F" w14:textId="77777777" w:rsidR="00C96052" w:rsidRDefault="00C96052">
                      <w:pPr>
                        <w:spacing w:after="0" w:line="240" w:lineRule="auto"/>
                        <w:textDirection w:val="btLr"/>
                        <w:rPr>
                          <w:color w:val="000000"/>
                          <w:sz w:val="24"/>
                        </w:rPr>
                      </w:pPr>
                    </w:p>
                    <w:p w14:paraId="6E6EA520" w14:textId="77777777" w:rsidR="00C96052" w:rsidRDefault="00C96052">
                      <w:pPr>
                        <w:spacing w:after="0" w:line="240" w:lineRule="auto"/>
                        <w:textDirection w:val="btLr"/>
                        <w:rPr>
                          <w:color w:val="000000"/>
                          <w:sz w:val="24"/>
                        </w:rPr>
                      </w:pPr>
                    </w:p>
                    <w:p w14:paraId="110EE9E0" w14:textId="77777777" w:rsidR="00C96052" w:rsidRDefault="00C96052">
                      <w:pPr>
                        <w:spacing w:after="0" w:line="240" w:lineRule="auto"/>
                        <w:textDirection w:val="btLr"/>
                        <w:rPr>
                          <w:color w:val="000000"/>
                          <w:sz w:val="24"/>
                        </w:rPr>
                      </w:pPr>
                    </w:p>
                    <w:p w14:paraId="19E49E4E" w14:textId="77777777" w:rsidR="00C96052" w:rsidRDefault="00C96052">
                      <w:pPr>
                        <w:spacing w:after="0" w:line="240" w:lineRule="auto"/>
                        <w:textDirection w:val="btLr"/>
                        <w:rPr>
                          <w:color w:val="000000"/>
                          <w:sz w:val="24"/>
                        </w:rPr>
                      </w:pPr>
                    </w:p>
                    <w:p w14:paraId="1372449F" w14:textId="77777777" w:rsidR="00C96052" w:rsidRDefault="00C96052">
                      <w:pPr>
                        <w:spacing w:after="0" w:line="240" w:lineRule="auto"/>
                        <w:textDirection w:val="btLr"/>
                        <w:rPr>
                          <w:color w:val="000000"/>
                          <w:sz w:val="24"/>
                        </w:rPr>
                      </w:pPr>
                    </w:p>
                    <w:p w14:paraId="428F4AF8" w14:textId="77777777" w:rsidR="00C96052" w:rsidRDefault="00C96052">
                      <w:pPr>
                        <w:spacing w:after="0" w:line="240" w:lineRule="auto"/>
                        <w:textDirection w:val="btLr"/>
                        <w:rPr>
                          <w:color w:val="000000"/>
                          <w:sz w:val="24"/>
                        </w:rPr>
                      </w:pPr>
                    </w:p>
                    <w:p w14:paraId="2816B459" w14:textId="77777777" w:rsidR="00C96052" w:rsidRDefault="00C96052">
                      <w:pPr>
                        <w:spacing w:after="0" w:line="240" w:lineRule="auto"/>
                        <w:textDirection w:val="btLr"/>
                        <w:rPr>
                          <w:color w:val="000000"/>
                          <w:sz w:val="24"/>
                        </w:rPr>
                      </w:pPr>
                    </w:p>
                    <w:p w14:paraId="5B40DDC4" w14:textId="77777777" w:rsidR="00C96052" w:rsidRDefault="00C96052">
                      <w:pPr>
                        <w:spacing w:after="0" w:line="240" w:lineRule="auto"/>
                        <w:textDirection w:val="btLr"/>
                        <w:rPr>
                          <w:color w:val="000000"/>
                          <w:sz w:val="24"/>
                        </w:rPr>
                      </w:pPr>
                    </w:p>
                    <w:p w14:paraId="29A6F508" w14:textId="77777777" w:rsidR="00C96052" w:rsidRDefault="00C96052">
                      <w:pPr>
                        <w:spacing w:after="0" w:line="240" w:lineRule="auto"/>
                        <w:textDirection w:val="btLr"/>
                        <w:rPr>
                          <w:color w:val="000000"/>
                          <w:sz w:val="24"/>
                        </w:rPr>
                      </w:pPr>
                    </w:p>
                    <w:p w14:paraId="45C1388B" w14:textId="77777777" w:rsidR="00C96052" w:rsidRDefault="00C96052">
                      <w:pPr>
                        <w:spacing w:after="0" w:line="240" w:lineRule="auto"/>
                        <w:textDirection w:val="btLr"/>
                        <w:rPr>
                          <w:color w:val="000000"/>
                          <w:sz w:val="24"/>
                        </w:rPr>
                      </w:pPr>
                    </w:p>
                    <w:p w14:paraId="2953A19F" w14:textId="77777777" w:rsidR="00C96052" w:rsidRDefault="00C96052">
                      <w:pPr>
                        <w:spacing w:after="0" w:line="240" w:lineRule="auto"/>
                        <w:textDirection w:val="btLr"/>
                        <w:rPr>
                          <w:color w:val="000000"/>
                          <w:sz w:val="24"/>
                        </w:rPr>
                      </w:pPr>
                    </w:p>
                    <w:p w14:paraId="382CAD4F" w14:textId="77777777" w:rsidR="00C96052" w:rsidRDefault="00C96052">
                      <w:pPr>
                        <w:spacing w:after="0" w:line="240" w:lineRule="auto"/>
                        <w:textDirection w:val="btLr"/>
                        <w:rPr>
                          <w:color w:val="000000"/>
                          <w:sz w:val="24"/>
                        </w:rPr>
                      </w:pPr>
                    </w:p>
                    <w:p w14:paraId="456297B0" w14:textId="77777777" w:rsidR="00C96052" w:rsidRDefault="00C96052">
                      <w:pPr>
                        <w:spacing w:after="0" w:line="240" w:lineRule="auto"/>
                        <w:textDirection w:val="btLr"/>
                        <w:rPr>
                          <w:color w:val="000000"/>
                          <w:sz w:val="24"/>
                        </w:rPr>
                      </w:pPr>
                    </w:p>
                    <w:p w14:paraId="35E0FDB1" w14:textId="77777777" w:rsidR="00C96052" w:rsidRDefault="00C96052">
                      <w:pPr>
                        <w:spacing w:after="0" w:line="240" w:lineRule="auto"/>
                        <w:textDirection w:val="btLr"/>
                        <w:rPr>
                          <w:color w:val="000000"/>
                          <w:sz w:val="24"/>
                        </w:rPr>
                      </w:pPr>
                    </w:p>
                    <w:p w14:paraId="7C493929" w14:textId="77777777" w:rsidR="00C96052" w:rsidRDefault="00C96052">
                      <w:pPr>
                        <w:spacing w:after="0" w:line="240" w:lineRule="auto"/>
                        <w:textDirection w:val="btLr"/>
                        <w:rPr>
                          <w:color w:val="000000"/>
                          <w:sz w:val="24"/>
                        </w:rPr>
                      </w:pPr>
                    </w:p>
                    <w:p w14:paraId="732A0D6E" w14:textId="77777777" w:rsidR="00C96052" w:rsidRDefault="00C96052">
                      <w:pPr>
                        <w:spacing w:after="0" w:line="240" w:lineRule="auto"/>
                        <w:textDirection w:val="btLr"/>
                        <w:rPr>
                          <w:color w:val="000000"/>
                          <w:sz w:val="24"/>
                        </w:rPr>
                      </w:pPr>
                    </w:p>
                    <w:p w14:paraId="7FAEBF59" w14:textId="77777777" w:rsidR="00C96052" w:rsidRDefault="00C96052">
                      <w:pPr>
                        <w:spacing w:after="0" w:line="240" w:lineRule="auto"/>
                        <w:textDirection w:val="btLr"/>
                        <w:rPr>
                          <w:color w:val="000000"/>
                          <w:sz w:val="24"/>
                        </w:rPr>
                      </w:pPr>
                    </w:p>
                    <w:p w14:paraId="21A7A358" w14:textId="77777777" w:rsidR="00C96052" w:rsidRDefault="00C96052">
                      <w:pPr>
                        <w:spacing w:after="0" w:line="240" w:lineRule="auto"/>
                        <w:textDirection w:val="btLr"/>
                        <w:rPr>
                          <w:color w:val="000000"/>
                          <w:sz w:val="24"/>
                        </w:rPr>
                      </w:pPr>
                    </w:p>
                    <w:p w14:paraId="1838D892" w14:textId="77777777" w:rsidR="00C96052" w:rsidRDefault="00C96052">
                      <w:pPr>
                        <w:spacing w:after="0" w:line="240" w:lineRule="auto"/>
                        <w:textDirection w:val="btLr"/>
                        <w:rPr>
                          <w:color w:val="000000"/>
                          <w:sz w:val="24"/>
                        </w:rPr>
                      </w:pPr>
                    </w:p>
                    <w:p w14:paraId="3FF810A3" w14:textId="77777777" w:rsidR="00C96052" w:rsidRDefault="00C96052">
                      <w:pPr>
                        <w:spacing w:after="0" w:line="240" w:lineRule="auto"/>
                        <w:textDirection w:val="btLr"/>
                        <w:rPr>
                          <w:color w:val="000000"/>
                          <w:sz w:val="24"/>
                        </w:rPr>
                      </w:pPr>
                    </w:p>
                    <w:p w14:paraId="4F3F342B" w14:textId="77777777" w:rsidR="00C96052" w:rsidRDefault="00C96052">
                      <w:pPr>
                        <w:spacing w:after="0" w:line="240" w:lineRule="auto"/>
                        <w:textDirection w:val="btLr"/>
                        <w:rPr>
                          <w:color w:val="000000"/>
                          <w:sz w:val="24"/>
                        </w:rPr>
                      </w:pPr>
                    </w:p>
                    <w:p w14:paraId="7E743A72" w14:textId="77777777" w:rsidR="00C96052" w:rsidRDefault="00C96052">
                      <w:pPr>
                        <w:spacing w:after="0" w:line="240" w:lineRule="auto"/>
                        <w:textDirection w:val="btLr"/>
                        <w:rPr>
                          <w:color w:val="000000"/>
                          <w:sz w:val="24"/>
                        </w:rPr>
                      </w:pPr>
                    </w:p>
                    <w:p w14:paraId="4B1E2051" w14:textId="77777777" w:rsidR="00C96052" w:rsidRDefault="00C96052">
                      <w:pPr>
                        <w:spacing w:after="0" w:line="240" w:lineRule="auto"/>
                        <w:textDirection w:val="btLr"/>
                        <w:rPr>
                          <w:color w:val="000000"/>
                          <w:sz w:val="24"/>
                        </w:rPr>
                      </w:pPr>
                    </w:p>
                    <w:p w14:paraId="4108AAFD" w14:textId="77777777" w:rsidR="00C96052" w:rsidRDefault="00C96052">
                      <w:pPr>
                        <w:spacing w:after="0" w:line="240" w:lineRule="auto"/>
                        <w:textDirection w:val="btLr"/>
                        <w:rPr>
                          <w:color w:val="000000"/>
                          <w:sz w:val="24"/>
                        </w:rPr>
                      </w:pPr>
                    </w:p>
                    <w:p w14:paraId="4EF05E89" w14:textId="77777777" w:rsidR="00C96052" w:rsidRDefault="00C96052">
                      <w:pPr>
                        <w:spacing w:after="0" w:line="240" w:lineRule="auto"/>
                        <w:textDirection w:val="btLr"/>
                        <w:rPr>
                          <w:color w:val="000000"/>
                          <w:sz w:val="24"/>
                        </w:rPr>
                      </w:pPr>
                    </w:p>
                    <w:p w14:paraId="7ED845AC" w14:textId="77777777" w:rsidR="00C96052" w:rsidRDefault="00C96052">
                      <w:pPr>
                        <w:spacing w:after="0" w:line="240" w:lineRule="auto"/>
                        <w:textDirection w:val="btLr"/>
                        <w:rPr>
                          <w:color w:val="000000"/>
                          <w:sz w:val="24"/>
                        </w:rPr>
                      </w:pPr>
                    </w:p>
                    <w:p w14:paraId="7948F6B2" w14:textId="77777777" w:rsidR="00C96052" w:rsidRDefault="00C96052">
                      <w:pPr>
                        <w:spacing w:after="0" w:line="240" w:lineRule="auto"/>
                        <w:textDirection w:val="btLr"/>
                        <w:rPr>
                          <w:color w:val="000000"/>
                          <w:sz w:val="24"/>
                        </w:rPr>
                      </w:pPr>
                    </w:p>
                    <w:p w14:paraId="7D7F9E65" w14:textId="77777777" w:rsidR="00C96052" w:rsidRDefault="00C96052">
                      <w:pPr>
                        <w:spacing w:after="0" w:line="240" w:lineRule="auto"/>
                        <w:textDirection w:val="btLr"/>
                        <w:rPr>
                          <w:color w:val="000000"/>
                          <w:sz w:val="24"/>
                        </w:rPr>
                      </w:pPr>
                    </w:p>
                    <w:p w14:paraId="4486085A" w14:textId="77777777" w:rsidR="00C96052" w:rsidRDefault="00C96052">
                      <w:pPr>
                        <w:spacing w:after="0" w:line="240" w:lineRule="auto"/>
                        <w:textDirection w:val="btLr"/>
                        <w:rPr>
                          <w:color w:val="000000"/>
                          <w:sz w:val="24"/>
                        </w:rPr>
                      </w:pPr>
                    </w:p>
                    <w:p w14:paraId="15BA7E06" w14:textId="77777777" w:rsidR="00C96052" w:rsidRDefault="00C96052">
                      <w:pPr>
                        <w:spacing w:after="0" w:line="240" w:lineRule="auto"/>
                        <w:textDirection w:val="btLr"/>
                        <w:rPr>
                          <w:color w:val="000000"/>
                          <w:sz w:val="24"/>
                        </w:rPr>
                      </w:pPr>
                    </w:p>
                    <w:p w14:paraId="3322EE82" w14:textId="77777777" w:rsidR="00C96052" w:rsidRDefault="00C96052">
                      <w:pPr>
                        <w:spacing w:after="0" w:line="240" w:lineRule="auto"/>
                        <w:textDirection w:val="btLr"/>
                        <w:rPr>
                          <w:color w:val="000000"/>
                          <w:sz w:val="24"/>
                        </w:rPr>
                      </w:pPr>
                    </w:p>
                    <w:p w14:paraId="426455CF" w14:textId="77777777" w:rsidR="00C96052" w:rsidRDefault="00C96052">
                      <w:pPr>
                        <w:spacing w:after="0" w:line="240" w:lineRule="auto"/>
                        <w:textDirection w:val="btLr"/>
                        <w:rPr>
                          <w:color w:val="000000"/>
                          <w:sz w:val="24"/>
                        </w:rPr>
                      </w:pPr>
                    </w:p>
                    <w:p w14:paraId="1A0503CD" w14:textId="77777777" w:rsidR="00C96052" w:rsidRDefault="00C96052">
                      <w:pPr>
                        <w:spacing w:after="0" w:line="240" w:lineRule="auto"/>
                        <w:textDirection w:val="btLr"/>
                        <w:rPr>
                          <w:color w:val="000000"/>
                          <w:sz w:val="24"/>
                        </w:rPr>
                      </w:pPr>
                    </w:p>
                    <w:p w14:paraId="4C01FECD" w14:textId="77777777" w:rsidR="00C96052" w:rsidRDefault="00C96052">
                      <w:pPr>
                        <w:spacing w:after="0" w:line="240" w:lineRule="auto"/>
                        <w:textDirection w:val="btLr"/>
                        <w:rPr>
                          <w:color w:val="000000"/>
                          <w:sz w:val="24"/>
                        </w:rPr>
                      </w:pPr>
                    </w:p>
                    <w:p w14:paraId="184DB6A5" w14:textId="77777777" w:rsidR="00C96052" w:rsidRDefault="00C96052">
                      <w:pPr>
                        <w:spacing w:after="0" w:line="240" w:lineRule="auto"/>
                        <w:textDirection w:val="btLr"/>
                        <w:rPr>
                          <w:color w:val="000000"/>
                          <w:sz w:val="24"/>
                        </w:rPr>
                      </w:pPr>
                    </w:p>
                    <w:p w14:paraId="456D6C39" w14:textId="77777777" w:rsidR="00C96052" w:rsidRDefault="00C96052">
                      <w:pPr>
                        <w:spacing w:after="0" w:line="240" w:lineRule="auto"/>
                        <w:textDirection w:val="btLr"/>
                        <w:rPr>
                          <w:color w:val="000000"/>
                          <w:sz w:val="24"/>
                        </w:rPr>
                      </w:pPr>
                    </w:p>
                    <w:p w14:paraId="7DF7B171" w14:textId="77777777" w:rsidR="00C96052" w:rsidRDefault="00C96052">
                      <w:pPr>
                        <w:spacing w:after="0" w:line="240" w:lineRule="auto"/>
                        <w:textDirection w:val="btLr"/>
                        <w:rPr>
                          <w:color w:val="000000"/>
                          <w:sz w:val="24"/>
                        </w:rPr>
                      </w:pPr>
                    </w:p>
                    <w:p w14:paraId="3AFED6B4" w14:textId="77777777" w:rsidR="00C96052" w:rsidRDefault="00C96052">
                      <w:pPr>
                        <w:spacing w:after="0" w:line="240" w:lineRule="auto"/>
                        <w:textDirection w:val="btLr"/>
                        <w:rPr>
                          <w:color w:val="000000"/>
                          <w:sz w:val="24"/>
                        </w:rPr>
                      </w:pPr>
                    </w:p>
                    <w:p w14:paraId="03B0E210" w14:textId="77777777" w:rsidR="00C96052" w:rsidRDefault="00C96052">
                      <w:pPr>
                        <w:spacing w:after="0" w:line="240" w:lineRule="auto"/>
                        <w:textDirection w:val="btLr"/>
                        <w:rPr>
                          <w:color w:val="000000"/>
                          <w:sz w:val="24"/>
                        </w:rPr>
                      </w:pPr>
                    </w:p>
                    <w:p w14:paraId="49F6B92E" w14:textId="77777777" w:rsidR="00C96052" w:rsidRDefault="00C96052">
                      <w:pPr>
                        <w:spacing w:after="0" w:line="240" w:lineRule="auto"/>
                        <w:textDirection w:val="btLr"/>
                        <w:rPr>
                          <w:color w:val="000000"/>
                          <w:sz w:val="24"/>
                        </w:rPr>
                      </w:pPr>
                    </w:p>
                    <w:p w14:paraId="22213F20" w14:textId="77777777" w:rsidR="00C96052" w:rsidRDefault="00C96052">
                      <w:pPr>
                        <w:spacing w:after="0" w:line="240" w:lineRule="auto"/>
                        <w:textDirection w:val="btLr"/>
                        <w:rPr>
                          <w:color w:val="000000"/>
                          <w:sz w:val="24"/>
                        </w:rPr>
                      </w:pPr>
                    </w:p>
                    <w:p w14:paraId="6635FF53" w14:textId="77777777" w:rsidR="00C96052" w:rsidRDefault="00C96052">
                      <w:pPr>
                        <w:spacing w:after="0" w:line="240" w:lineRule="auto"/>
                        <w:textDirection w:val="btLr"/>
                        <w:rPr>
                          <w:color w:val="000000"/>
                          <w:sz w:val="24"/>
                        </w:rPr>
                      </w:pPr>
                    </w:p>
                    <w:p w14:paraId="1683F40C" w14:textId="77777777" w:rsidR="00C96052" w:rsidRDefault="00C96052">
                      <w:pPr>
                        <w:spacing w:after="0" w:line="240" w:lineRule="auto"/>
                        <w:textDirection w:val="btLr"/>
                        <w:rPr>
                          <w:color w:val="000000"/>
                          <w:sz w:val="24"/>
                        </w:rPr>
                      </w:pPr>
                    </w:p>
                    <w:p w14:paraId="3C17CE42" w14:textId="77777777" w:rsidR="00C96052" w:rsidRDefault="00C96052">
                      <w:pPr>
                        <w:spacing w:after="0" w:line="240" w:lineRule="auto"/>
                        <w:textDirection w:val="btLr"/>
                        <w:rPr>
                          <w:color w:val="000000"/>
                          <w:sz w:val="24"/>
                        </w:rPr>
                      </w:pPr>
                    </w:p>
                    <w:p w14:paraId="45A291D7" w14:textId="77777777" w:rsidR="00C96052" w:rsidRDefault="00C96052">
                      <w:pPr>
                        <w:spacing w:after="0" w:line="240" w:lineRule="auto"/>
                        <w:textDirection w:val="btLr"/>
                        <w:rPr>
                          <w:color w:val="000000"/>
                          <w:sz w:val="24"/>
                        </w:rPr>
                      </w:pPr>
                    </w:p>
                    <w:p w14:paraId="0BD29B12" w14:textId="0D4B810B" w:rsidR="00C96052" w:rsidRDefault="00C96052">
                      <w:pPr>
                        <w:spacing w:after="0" w:line="240" w:lineRule="auto"/>
                        <w:textDirection w:val="btLr"/>
                      </w:pPr>
                      <w:r>
                        <w:rPr>
                          <w:color w:val="000000"/>
                          <w:sz w:val="24"/>
                        </w:rPr>
                        <w:t>……………………………………………………………………………………………………………………………………………………………………………………………………………………………………………………………………………………………………………………………………………………………………………………………………………………………………………………………………..</w:t>
                      </w:r>
                    </w:p>
                    <w:p w14:paraId="6B62F1B3" w14:textId="77777777" w:rsidR="00F13B84" w:rsidRDefault="00F13B84">
                      <w:pPr>
                        <w:spacing w:after="0" w:line="258" w:lineRule="auto"/>
                        <w:textDirection w:val="btLr"/>
                      </w:pPr>
                    </w:p>
                  </w:txbxContent>
                </v:textbox>
              </v:rect>
            </w:pict>
          </mc:Fallback>
        </mc:AlternateContent>
      </w:r>
      <w:r w:rsidR="00AE6D2D">
        <w:rPr>
          <w:noProof/>
        </w:rPr>
        <mc:AlternateContent>
          <mc:Choice Requires="wps">
            <w:drawing>
              <wp:anchor distT="0" distB="0" distL="114300" distR="114300" simplePos="0" relativeHeight="251658250" behindDoc="0" locked="0" layoutInCell="1" hidden="0" allowOverlap="1" wp14:anchorId="0F94856B" wp14:editId="4F4CE7F3">
                <wp:simplePos x="0" y="0"/>
                <wp:positionH relativeFrom="column">
                  <wp:posOffset>2000250</wp:posOffset>
                </wp:positionH>
                <wp:positionV relativeFrom="paragraph">
                  <wp:posOffset>1934210</wp:posOffset>
                </wp:positionV>
                <wp:extent cx="2447925" cy="3400425"/>
                <wp:effectExtent l="0" t="0" r="28575" b="28575"/>
                <wp:wrapNone/>
                <wp:docPr id="86" name="Rectangle 86"/>
                <wp:cNvGraphicFramePr/>
                <a:graphic xmlns:a="http://schemas.openxmlformats.org/drawingml/2006/main">
                  <a:graphicData uri="http://schemas.microsoft.com/office/word/2010/wordprocessingShape">
                    <wps:wsp>
                      <wps:cNvSpPr/>
                      <wps:spPr>
                        <a:xfrm>
                          <a:off x="0" y="0"/>
                          <a:ext cx="2447925" cy="3400425"/>
                        </a:xfrm>
                        <a:prstGeom prst="rect">
                          <a:avLst/>
                        </a:prstGeom>
                        <a:solidFill>
                          <a:srgbClr val="9CC2E5"/>
                        </a:solidFill>
                        <a:ln w="12700" cap="flat" cmpd="sng">
                          <a:solidFill>
                            <a:schemeClr val="dk1"/>
                          </a:solidFill>
                          <a:prstDash val="solid"/>
                          <a:miter lim="800000"/>
                          <a:headEnd type="none" w="sm" len="sm"/>
                          <a:tailEnd type="none" w="sm" len="sm"/>
                        </a:ln>
                      </wps:spPr>
                      <wps:txbx>
                        <w:txbxContent>
                          <w:p w14:paraId="29F81473" w14:textId="69336527" w:rsidR="00F13B84" w:rsidRPr="00B5507F" w:rsidRDefault="00404850" w:rsidP="00B5507F">
                            <w:pPr>
                              <w:spacing w:after="0"/>
                              <w:jc w:val="center"/>
                              <w:textDirection w:val="btLr"/>
                              <w:rPr>
                                <w:sz w:val="18"/>
                                <w:szCs w:val="18"/>
                              </w:rPr>
                            </w:pPr>
                            <w:r w:rsidRPr="00B5507F">
                              <w:rPr>
                                <w:rFonts w:ascii="Century Gothic" w:eastAsia="Century Gothic" w:hAnsi="Century Gothic" w:cs="Century Gothic"/>
                                <w:b/>
                                <w:color w:val="000000"/>
                                <w:sz w:val="18"/>
                                <w:szCs w:val="18"/>
                                <w:u w:val="single"/>
                              </w:rPr>
                              <w:t xml:space="preserve">PSHEE </w:t>
                            </w:r>
                            <w:r w:rsidR="00AE6D2D">
                              <w:rPr>
                                <w:rFonts w:ascii="Century Gothic" w:eastAsia="Century Gothic" w:hAnsi="Century Gothic" w:cs="Century Gothic"/>
                                <w:b/>
                                <w:color w:val="000000"/>
                                <w:sz w:val="18"/>
                                <w:szCs w:val="18"/>
                                <w:u w:val="single"/>
                              </w:rPr>
                              <w:t>–</w:t>
                            </w:r>
                            <w:r w:rsidRPr="00B5507F">
                              <w:rPr>
                                <w:rFonts w:ascii="Century Gothic" w:eastAsia="Century Gothic" w:hAnsi="Century Gothic" w:cs="Century Gothic"/>
                                <w:b/>
                                <w:color w:val="000000"/>
                                <w:sz w:val="18"/>
                                <w:szCs w:val="18"/>
                                <w:u w:val="single"/>
                              </w:rPr>
                              <w:t xml:space="preserve"> </w:t>
                            </w:r>
                            <w:r w:rsidR="00AE6D2D">
                              <w:rPr>
                                <w:rFonts w:ascii="Century Gothic" w:eastAsia="Century Gothic" w:hAnsi="Century Gothic" w:cs="Century Gothic"/>
                                <w:b/>
                                <w:color w:val="000000"/>
                                <w:sz w:val="18"/>
                                <w:szCs w:val="18"/>
                                <w:u w:val="single"/>
                              </w:rPr>
                              <w:t xml:space="preserve">Being me in my world. </w:t>
                            </w:r>
                          </w:p>
                          <w:p w14:paraId="09B8D95D" w14:textId="701DEA9B" w:rsidR="00F13B84" w:rsidRPr="00524EF4" w:rsidRDefault="00AE6D2D">
                            <w:pPr>
                              <w:spacing w:line="258" w:lineRule="auto"/>
                              <w:textDirection w:val="btLr"/>
                              <w:rPr>
                                <w:rFonts w:asciiTheme="majorHAnsi" w:eastAsia="Century Gothic" w:hAnsiTheme="majorHAnsi" w:cstheme="majorHAnsi"/>
                                <w:bCs/>
                                <w:color w:val="000000"/>
                                <w:sz w:val="20"/>
                                <w:szCs w:val="20"/>
                              </w:rPr>
                            </w:pPr>
                            <w:r w:rsidRPr="00524EF4">
                              <w:rPr>
                                <w:rFonts w:asciiTheme="majorHAnsi" w:eastAsia="Century Gothic" w:hAnsiTheme="majorHAnsi" w:cstheme="majorHAnsi"/>
                                <w:bCs/>
                                <w:color w:val="000000"/>
                                <w:sz w:val="20"/>
                                <w:szCs w:val="20"/>
                              </w:rPr>
                              <w:t xml:space="preserve">Children will learn: </w:t>
                            </w:r>
                          </w:p>
                          <w:p w14:paraId="03F35D59" w14:textId="43F8B33C" w:rsidR="00AE6D2D" w:rsidRPr="00524EF4" w:rsidRDefault="00AE6D2D" w:rsidP="00AE6D2D">
                            <w:pPr>
                              <w:spacing w:line="258" w:lineRule="auto"/>
                              <w:textDirection w:val="btLr"/>
                              <w:rPr>
                                <w:sz w:val="20"/>
                                <w:szCs w:val="20"/>
                              </w:rPr>
                            </w:pPr>
                            <w:r w:rsidRPr="00524EF4">
                              <w:rPr>
                                <w:sz w:val="20"/>
                                <w:szCs w:val="20"/>
                              </w:rPr>
                              <w:t>To reflect on personal identity, values, and responsibilities.</w:t>
                            </w:r>
                          </w:p>
                          <w:p w14:paraId="76BD4E82" w14:textId="3700D100" w:rsidR="00AE6D2D" w:rsidRPr="00524EF4" w:rsidRDefault="00AE6D2D" w:rsidP="00AE6D2D">
                            <w:pPr>
                              <w:spacing w:line="258" w:lineRule="auto"/>
                              <w:textDirection w:val="btLr"/>
                              <w:rPr>
                                <w:sz w:val="20"/>
                                <w:szCs w:val="20"/>
                              </w:rPr>
                            </w:pPr>
                            <w:r w:rsidRPr="00524EF4">
                              <w:rPr>
                                <w:sz w:val="20"/>
                                <w:szCs w:val="20"/>
                              </w:rPr>
                              <w:t>To understand rights and responsibilities within the school, community, and wider society.</w:t>
                            </w:r>
                          </w:p>
                          <w:p w14:paraId="1924899E" w14:textId="77777777" w:rsidR="00AE6D2D" w:rsidRPr="00524EF4" w:rsidRDefault="00AE6D2D" w:rsidP="00AE6D2D">
                            <w:pPr>
                              <w:spacing w:line="258" w:lineRule="auto"/>
                              <w:textDirection w:val="btLr"/>
                              <w:rPr>
                                <w:sz w:val="20"/>
                                <w:szCs w:val="20"/>
                              </w:rPr>
                            </w:pPr>
                            <w:r w:rsidRPr="00524EF4">
                              <w:rPr>
                                <w:sz w:val="20"/>
                                <w:szCs w:val="20"/>
                              </w:rPr>
                              <w:t>To explore how choices and actions affect others locally and globally.</w:t>
                            </w:r>
                          </w:p>
                          <w:p w14:paraId="42080758" w14:textId="6338E7E1" w:rsidR="00AE6D2D" w:rsidRPr="00524EF4" w:rsidRDefault="00AE6D2D" w:rsidP="00AE6D2D">
                            <w:pPr>
                              <w:spacing w:line="258" w:lineRule="auto"/>
                              <w:textDirection w:val="btLr"/>
                              <w:rPr>
                                <w:sz w:val="20"/>
                                <w:szCs w:val="20"/>
                              </w:rPr>
                            </w:pPr>
                            <w:r w:rsidRPr="00524EF4">
                              <w:rPr>
                                <w:sz w:val="20"/>
                                <w:szCs w:val="20"/>
                              </w:rPr>
                              <w:t>To build confidence in expressing opinions respectfully and listening to others.</w:t>
                            </w:r>
                          </w:p>
                          <w:p w14:paraId="4DA3AF90" w14:textId="77777777" w:rsidR="00AE6D2D" w:rsidRPr="00524EF4" w:rsidRDefault="00AE6D2D" w:rsidP="00AE6D2D">
                            <w:pPr>
                              <w:spacing w:line="258" w:lineRule="auto"/>
                              <w:textDirection w:val="btLr"/>
                              <w:rPr>
                                <w:sz w:val="20"/>
                                <w:szCs w:val="20"/>
                              </w:rPr>
                            </w:pPr>
                            <w:r w:rsidRPr="00524EF4">
                              <w:rPr>
                                <w:sz w:val="20"/>
                                <w:szCs w:val="20"/>
                              </w:rPr>
                              <w:t>To develop teamwork, leadership, and problem-solving skills.</w:t>
                            </w:r>
                          </w:p>
                          <w:p w14:paraId="08446073" w14:textId="2A9E3928" w:rsidR="00AE6D2D" w:rsidRPr="00524EF4" w:rsidRDefault="00524EF4" w:rsidP="00AE6D2D">
                            <w:pPr>
                              <w:spacing w:line="258" w:lineRule="auto"/>
                              <w:textDirection w:val="btLr"/>
                              <w:rPr>
                                <w:sz w:val="20"/>
                                <w:szCs w:val="20"/>
                              </w:rPr>
                            </w:pPr>
                            <w:r w:rsidRPr="00524EF4">
                              <w:rPr>
                                <w:sz w:val="20"/>
                                <w:szCs w:val="20"/>
                              </w:rPr>
                              <w:t>T</w:t>
                            </w:r>
                            <w:r w:rsidR="00AE6D2D" w:rsidRPr="00524EF4">
                              <w:rPr>
                                <w:sz w:val="20"/>
                                <w:szCs w:val="20"/>
                              </w:rPr>
                              <w:t>o set personal goals for the year ahead and recognise how to support others in achieving theirs.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F94856B" id="Rectangle 86" o:spid="_x0000_s1035" style="position:absolute;margin-left:157.5pt;margin-top:152.3pt;width:192.75pt;height:267.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" fillcolor="#9cc2e5" strokecolor="black [3200]" strokeweight="1pt">
                <v:stroke startarrowwidth="narrow" startarrowlength="short" endarrowwidth="narrow" endarrowlength="short"/>
                <v:textbox inset="2.53958mm,1.2694mm,2.53958mm,1.2694mm">
                  <w:txbxContent>
                    <w:p w14:paraId="29F81473" w14:textId="69336527" w:rsidR="00F13B84" w:rsidRPr="00B5507F" w:rsidRDefault="00404850" w:rsidP="00B5507F">
                      <w:pPr>
                        <w:spacing w:after="0"/>
                        <w:jc w:val="center"/>
                        <w:textDirection w:val="btLr"/>
                        <w:rPr>
                          <w:sz w:val="18"/>
                          <w:szCs w:val="18"/>
                        </w:rPr>
                      </w:pPr>
                      <w:r w:rsidRPr="00B5507F">
                        <w:rPr>
                          <w:rFonts w:ascii="Century Gothic" w:eastAsia="Century Gothic" w:hAnsi="Century Gothic" w:cs="Century Gothic"/>
                          <w:b/>
                          <w:color w:val="000000"/>
                          <w:sz w:val="18"/>
                          <w:szCs w:val="18"/>
                          <w:u w:val="single"/>
                        </w:rPr>
                        <w:t xml:space="preserve">PSHEE </w:t>
                      </w:r>
                      <w:r w:rsidR="00AE6D2D">
                        <w:rPr>
                          <w:rFonts w:ascii="Century Gothic" w:eastAsia="Century Gothic" w:hAnsi="Century Gothic" w:cs="Century Gothic"/>
                          <w:b/>
                          <w:color w:val="000000"/>
                          <w:sz w:val="18"/>
                          <w:szCs w:val="18"/>
                          <w:u w:val="single"/>
                        </w:rPr>
                        <w:t>–</w:t>
                      </w:r>
                      <w:r w:rsidRPr="00B5507F">
                        <w:rPr>
                          <w:rFonts w:ascii="Century Gothic" w:eastAsia="Century Gothic" w:hAnsi="Century Gothic" w:cs="Century Gothic"/>
                          <w:b/>
                          <w:color w:val="000000"/>
                          <w:sz w:val="18"/>
                          <w:szCs w:val="18"/>
                          <w:u w:val="single"/>
                        </w:rPr>
                        <w:t xml:space="preserve"> </w:t>
                      </w:r>
                      <w:r w:rsidR="00AE6D2D">
                        <w:rPr>
                          <w:rFonts w:ascii="Century Gothic" w:eastAsia="Century Gothic" w:hAnsi="Century Gothic" w:cs="Century Gothic"/>
                          <w:b/>
                          <w:color w:val="000000"/>
                          <w:sz w:val="18"/>
                          <w:szCs w:val="18"/>
                          <w:u w:val="single"/>
                        </w:rPr>
                        <w:t xml:space="preserve">Being me in my world. </w:t>
                      </w:r>
                    </w:p>
                    <w:p w14:paraId="09B8D95D" w14:textId="701DEA9B" w:rsidR="00F13B84" w:rsidRPr="00524EF4" w:rsidRDefault="00AE6D2D">
                      <w:pPr>
                        <w:spacing w:line="258" w:lineRule="auto"/>
                        <w:textDirection w:val="btLr"/>
                        <w:rPr>
                          <w:rFonts w:asciiTheme="majorHAnsi" w:eastAsia="Century Gothic" w:hAnsiTheme="majorHAnsi" w:cstheme="majorHAnsi"/>
                          <w:bCs/>
                          <w:color w:val="000000"/>
                          <w:sz w:val="20"/>
                          <w:szCs w:val="20"/>
                        </w:rPr>
                      </w:pPr>
                      <w:r w:rsidRPr="00524EF4">
                        <w:rPr>
                          <w:rFonts w:asciiTheme="majorHAnsi" w:eastAsia="Century Gothic" w:hAnsiTheme="majorHAnsi" w:cstheme="majorHAnsi"/>
                          <w:bCs/>
                          <w:color w:val="000000"/>
                          <w:sz w:val="20"/>
                          <w:szCs w:val="20"/>
                        </w:rPr>
                        <w:t xml:space="preserve">Children will learn: </w:t>
                      </w:r>
                    </w:p>
                    <w:p w14:paraId="03F35D59" w14:textId="43F8B33C" w:rsidR="00AE6D2D" w:rsidRPr="00524EF4" w:rsidRDefault="00AE6D2D" w:rsidP="00AE6D2D">
                      <w:pPr>
                        <w:spacing w:line="258" w:lineRule="auto"/>
                        <w:textDirection w:val="btLr"/>
                        <w:rPr>
                          <w:sz w:val="20"/>
                          <w:szCs w:val="20"/>
                        </w:rPr>
                      </w:pPr>
                      <w:r w:rsidRPr="00524EF4">
                        <w:rPr>
                          <w:sz w:val="20"/>
                          <w:szCs w:val="20"/>
                        </w:rPr>
                        <w:t>To reflect on personal identity, values, and responsibilities.</w:t>
                      </w:r>
                    </w:p>
                    <w:p w14:paraId="76BD4E82" w14:textId="3700D100" w:rsidR="00AE6D2D" w:rsidRPr="00524EF4" w:rsidRDefault="00AE6D2D" w:rsidP="00AE6D2D">
                      <w:pPr>
                        <w:spacing w:line="258" w:lineRule="auto"/>
                        <w:textDirection w:val="btLr"/>
                        <w:rPr>
                          <w:sz w:val="20"/>
                          <w:szCs w:val="20"/>
                        </w:rPr>
                      </w:pPr>
                      <w:r w:rsidRPr="00524EF4">
                        <w:rPr>
                          <w:sz w:val="20"/>
                          <w:szCs w:val="20"/>
                        </w:rPr>
                        <w:t>To understand rights and responsibilities within the school, community, and wider society.</w:t>
                      </w:r>
                    </w:p>
                    <w:p w14:paraId="1924899E" w14:textId="77777777" w:rsidR="00AE6D2D" w:rsidRPr="00524EF4" w:rsidRDefault="00AE6D2D" w:rsidP="00AE6D2D">
                      <w:pPr>
                        <w:spacing w:line="258" w:lineRule="auto"/>
                        <w:textDirection w:val="btLr"/>
                        <w:rPr>
                          <w:sz w:val="20"/>
                          <w:szCs w:val="20"/>
                        </w:rPr>
                      </w:pPr>
                      <w:r w:rsidRPr="00524EF4">
                        <w:rPr>
                          <w:sz w:val="20"/>
                          <w:szCs w:val="20"/>
                        </w:rPr>
                        <w:t>To explore how choices and actions affect others locally and globally.</w:t>
                      </w:r>
                    </w:p>
                    <w:p w14:paraId="42080758" w14:textId="6338E7E1" w:rsidR="00AE6D2D" w:rsidRPr="00524EF4" w:rsidRDefault="00AE6D2D" w:rsidP="00AE6D2D">
                      <w:pPr>
                        <w:spacing w:line="258" w:lineRule="auto"/>
                        <w:textDirection w:val="btLr"/>
                        <w:rPr>
                          <w:sz w:val="20"/>
                          <w:szCs w:val="20"/>
                        </w:rPr>
                      </w:pPr>
                      <w:r w:rsidRPr="00524EF4">
                        <w:rPr>
                          <w:sz w:val="20"/>
                          <w:szCs w:val="20"/>
                        </w:rPr>
                        <w:t>To build confidence in expressing opinions respectfully and listening to others.</w:t>
                      </w:r>
                    </w:p>
                    <w:p w14:paraId="4DA3AF90" w14:textId="77777777" w:rsidR="00AE6D2D" w:rsidRPr="00524EF4" w:rsidRDefault="00AE6D2D" w:rsidP="00AE6D2D">
                      <w:pPr>
                        <w:spacing w:line="258" w:lineRule="auto"/>
                        <w:textDirection w:val="btLr"/>
                        <w:rPr>
                          <w:sz w:val="20"/>
                          <w:szCs w:val="20"/>
                        </w:rPr>
                      </w:pPr>
                      <w:r w:rsidRPr="00524EF4">
                        <w:rPr>
                          <w:sz w:val="20"/>
                          <w:szCs w:val="20"/>
                        </w:rPr>
                        <w:t>To develop teamwork, leadership, and problem-solving skills.</w:t>
                      </w:r>
                    </w:p>
                    <w:p w14:paraId="08446073" w14:textId="2A9E3928" w:rsidR="00AE6D2D" w:rsidRPr="00524EF4" w:rsidRDefault="00524EF4" w:rsidP="00AE6D2D">
                      <w:pPr>
                        <w:spacing w:line="258" w:lineRule="auto"/>
                        <w:textDirection w:val="btLr"/>
                        <w:rPr>
                          <w:sz w:val="20"/>
                          <w:szCs w:val="20"/>
                        </w:rPr>
                      </w:pPr>
                      <w:r w:rsidRPr="00524EF4">
                        <w:rPr>
                          <w:sz w:val="20"/>
                          <w:szCs w:val="20"/>
                        </w:rPr>
                        <w:t>T</w:t>
                      </w:r>
                      <w:r w:rsidR="00AE6D2D" w:rsidRPr="00524EF4">
                        <w:rPr>
                          <w:sz w:val="20"/>
                          <w:szCs w:val="20"/>
                        </w:rPr>
                        <w:t>o set personal goals for the year ahead and recognise how to support others in achieving theirs.</w:t>
                      </w:r>
                    </w:p>
                  </w:txbxContent>
                </v:textbox>
              </v:rect>
            </w:pict>
          </mc:Fallback>
        </mc:AlternateContent>
      </w:r>
      <w:r w:rsidR="00AE6D2D">
        <w:rPr>
          <w:noProof/>
        </w:rPr>
        <w:t xml:space="preserve">                                                                  </w:t>
      </w:r>
      <w:r w:rsidR="00AE6D2D">
        <w:rPr>
          <w:noProof/>
        </w:rPr>
        <mc:AlternateContent>
          <mc:Choice Requires="wps">
            <w:drawing>
              <wp:anchor distT="0" distB="0" distL="114300" distR="114300" simplePos="0" relativeHeight="251658249" behindDoc="0" locked="0" layoutInCell="1" hidden="0" allowOverlap="1" wp14:anchorId="1742501A" wp14:editId="01587962">
                <wp:simplePos x="0" y="0"/>
                <wp:positionH relativeFrom="column">
                  <wp:posOffset>-200025</wp:posOffset>
                </wp:positionH>
                <wp:positionV relativeFrom="paragraph">
                  <wp:posOffset>2048510</wp:posOffset>
                </wp:positionV>
                <wp:extent cx="2270760" cy="1905000"/>
                <wp:effectExtent l="0" t="0" r="15240" b="19050"/>
                <wp:wrapNone/>
                <wp:docPr id="84" name="Rectangle 84"/>
                <wp:cNvGraphicFramePr/>
                <a:graphic xmlns:a="http://schemas.openxmlformats.org/drawingml/2006/main">
                  <a:graphicData uri="http://schemas.microsoft.com/office/word/2010/wordprocessingShape">
                    <wps:wsp>
                      <wps:cNvSpPr/>
                      <wps:spPr>
                        <a:xfrm>
                          <a:off x="0" y="0"/>
                          <a:ext cx="2270760" cy="1905000"/>
                        </a:xfrm>
                        <a:prstGeom prst="rect">
                          <a:avLst/>
                        </a:prstGeom>
                        <a:solidFill>
                          <a:srgbClr val="FF0000"/>
                        </a:solidFill>
                        <a:ln w="12700" cap="flat" cmpd="sng">
                          <a:solidFill>
                            <a:schemeClr val="dk1"/>
                          </a:solidFill>
                          <a:prstDash val="solid"/>
                          <a:miter lim="800000"/>
                          <a:headEnd type="none" w="sm" len="sm"/>
                          <a:tailEnd type="none" w="sm" len="sm"/>
                        </a:ln>
                      </wps:spPr>
                      <wps:txbx>
                        <w:txbxContent>
                          <w:p w14:paraId="2E0AF8F1" w14:textId="77777777" w:rsidR="00F13B84" w:rsidRDefault="00404850">
                            <w:pPr>
                              <w:spacing w:after="0" w:line="258" w:lineRule="auto"/>
                              <w:jc w:val="center"/>
                              <w:textDirection w:val="btLr"/>
                            </w:pPr>
                            <w:r>
                              <w:rPr>
                                <w:b/>
                                <w:color w:val="000000"/>
                                <w:sz w:val="24"/>
                                <w:u w:val="single"/>
                              </w:rPr>
                              <w:t>French</w:t>
                            </w:r>
                          </w:p>
                          <w:p w14:paraId="3D60B325" w14:textId="31E50EEF" w:rsidR="00F13B84" w:rsidRDefault="00637B6A">
                            <w:pPr>
                              <w:spacing w:after="0"/>
                              <w:textDirection w:val="btLr"/>
                            </w:pPr>
                            <w:r>
                              <w:t xml:space="preserve">The focus of this term is to promote a love of language and an understanding of how important language learning is. We </w:t>
                            </w:r>
                            <w:proofErr w:type="gramStart"/>
                            <w:r>
                              <w:t xml:space="preserve">well be </w:t>
                            </w:r>
                            <w:r w:rsidR="003E4515">
                              <w:t>exploring</w:t>
                            </w:r>
                            <w:proofErr w:type="gramEnd"/>
                            <w:r>
                              <w:t xml:space="preserve"> the concept of a greeting and the vocabulary around it.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742501A" id="Rectangle 84" o:spid="_x0000_s1036" style="position:absolute;margin-left:-15.75pt;margin-top:161.3pt;width:178.8pt;height:150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" fillcolor="red" strokecolor="black [3200]" strokeweight="1pt">
                <v:stroke startarrowwidth="narrow" startarrowlength="short" endarrowwidth="narrow" endarrowlength="short"/>
                <v:textbox inset="2.53958mm,1.2694mm,2.53958mm,1.2694mm">
                  <w:txbxContent>
                    <w:p w14:paraId="2E0AF8F1" w14:textId="77777777" w:rsidR="00F13B84" w:rsidRDefault="00404850">
                      <w:pPr>
                        <w:spacing w:after="0" w:line="258" w:lineRule="auto"/>
                        <w:jc w:val="center"/>
                        <w:textDirection w:val="btLr"/>
                      </w:pPr>
                      <w:r>
                        <w:rPr>
                          <w:b/>
                          <w:color w:val="000000"/>
                          <w:sz w:val="24"/>
                          <w:u w:val="single"/>
                        </w:rPr>
                        <w:t>French</w:t>
                      </w:r>
                    </w:p>
                    <w:p w14:paraId="3D60B325" w14:textId="31E50EEF" w:rsidR="00F13B84" w:rsidRDefault="00637B6A">
                      <w:pPr>
                        <w:spacing w:after="0"/>
                        <w:textDirection w:val="btLr"/>
                      </w:pPr>
                      <w:r>
                        <w:t xml:space="preserve">The focus of this term is to promote a love of language and an understanding of how important language learning is. We </w:t>
                      </w:r>
                      <w:proofErr w:type="gramStart"/>
                      <w:r>
                        <w:t xml:space="preserve">well be </w:t>
                      </w:r>
                      <w:r w:rsidR="003E4515">
                        <w:t>exploring</w:t>
                      </w:r>
                      <w:proofErr w:type="gramEnd"/>
                      <w:r>
                        <w:t xml:space="preserve"> the concept of a greeting and the vocabulary around it. </w:t>
                      </w:r>
                    </w:p>
                  </w:txbxContent>
                </v:textbox>
              </v:rect>
            </w:pict>
          </mc:Fallback>
        </mc:AlternateContent>
      </w:r>
    </w:p>
    <w:p w14:paraId="0A392C6A" w14:textId="07B2173B" w:rsidR="00F13B84" w:rsidRDefault="00F13B84"/>
    <w:p w14:paraId="290583F9" w14:textId="5EE93B69" w:rsidR="00F13B84" w:rsidRDefault="00F13B84"/>
    <w:p w14:paraId="4952A2F6" w14:textId="595D2C86" w:rsidR="00F13B84" w:rsidRDefault="00F13B84"/>
    <w:p w14:paraId="68F21D90" w14:textId="2AED4C1D" w:rsidR="00F13B84" w:rsidRDefault="00F13B84"/>
    <w:p w14:paraId="11663039" w14:textId="6739F666" w:rsidR="00F13B84" w:rsidRDefault="00404850">
      <w:r>
        <w:tab/>
      </w:r>
      <w:r>
        <w:tab/>
      </w:r>
      <w:r>
        <w:tab/>
      </w:r>
      <w:r>
        <w:tab/>
      </w:r>
      <w:r>
        <w:tab/>
      </w:r>
    </w:p>
    <w:p w14:paraId="13C326F3" w14:textId="127EAAA3" w:rsidR="00F13B84" w:rsidRDefault="00F13B84"/>
    <w:p w14:paraId="38F6FBD9" w14:textId="345DCA7F" w:rsidR="00F13B84" w:rsidRDefault="00AE6D2D">
      <w:pPr>
        <w:rPr>
          <w:noProof/>
        </w:rPr>
      </w:pPr>
      <w:r>
        <w:rPr>
          <w:noProof/>
        </w:rPr>
        <w:drawing>
          <wp:inline distT="0" distB="0" distL="0" distR="0" wp14:anchorId="211A4844" wp14:editId="5615E1AD">
            <wp:extent cx="1971675" cy="1514475"/>
            <wp:effectExtent l="0" t="0" r="9525" b="9525"/>
            <wp:docPr id="26140170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71675" cy="1514475"/>
                    </a:xfrm>
                    <a:prstGeom prst="rect">
                      <a:avLst/>
                    </a:prstGeom>
                    <a:noFill/>
                  </pic:spPr>
                </pic:pic>
              </a:graphicData>
            </a:graphic>
          </wp:inline>
        </w:drawing>
      </w:r>
      <w:r>
        <w:rPr>
          <w:noProof/>
        </w:rPr>
        <w:t xml:space="preserve">                                                                                     </w:t>
      </w:r>
    </w:p>
    <w:p w14:paraId="1705ED2A" w14:textId="5D4EC646" w:rsidR="00AE6D2D" w:rsidRDefault="00AE6D2D"/>
    <w:p w14:paraId="3B7FD67C" w14:textId="6E331B2E" w:rsidR="00F13B84" w:rsidRDefault="00F13B84"/>
    <w:p w14:paraId="3631E757" w14:textId="583C6871" w:rsidR="00AE6D2D" w:rsidRDefault="00AE6D2D"/>
    <w:p w14:paraId="0A3B4E38" w14:textId="4B75EA16" w:rsidR="00AE6D2D" w:rsidRDefault="00AE6D2D"/>
    <w:p w14:paraId="144C5B26" w14:textId="549DC56D" w:rsidR="00AE6D2D" w:rsidRDefault="00AE6D2D"/>
    <w:p w14:paraId="0CB55788" w14:textId="1ADA46AE" w:rsidR="00F13B84" w:rsidRDefault="004E43F6">
      <w:r>
        <w:rPr>
          <w:noProof/>
        </w:rPr>
        <mc:AlternateContent>
          <mc:Choice Requires="wps">
            <w:drawing>
              <wp:anchor distT="36576" distB="36576" distL="36576" distR="36576" simplePos="0" relativeHeight="251658251" behindDoc="0" locked="0" layoutInCell="1" hidden="0" allowOverlap="1" wp14:anchorId="257897ED" wp14:editId="42D64DCA">
                <wp:simplePos x="0" y="0"/>
                <wp:positionH relativeFrom="margin">
                  <wp:align>center</wp:align>
                </wp:positionH>
                <wp:positionV relativeFrom="paragraph">
                  <wp:posOffset>270856</wp:posOffset>
                </wp:positionV>
                <wp:extent cx="7170420" cy="990600"/>
                <wp:effectExtent l="19050" t="19050" r="11430" b="19050"/>
                <wp:wrapNone/>
                <wp:docPr id="89" name="Rectangle 89"/>
                <wp:cNvGraphicFramePr/>
                <a:graphic xmlns:a="http://schemas.openxmlformats.org/drawingml/2006/main">
                  <a:graphicData uri="http://schemas.microsoft.com/office/word/2010/wordprocessingShape">
                    <wps:wsp>
                      <wps:cNvSpPr/>
                      <wps:spPr>
                        <a:xfrm>
                          <a:off x="0" y="0"/>
                          <a:ext cx="7170420" cy="990600"/>
                        </a:xfrm>
                        <a:prstGeom prst="rect">
                          <a:avLst/>
                        </a:prstGeom>
                        <a:solidFill>
                          <a:srgbClr val="FF9900"/>
                        </a:solidFill>
                        <a:ln w="38100" cap="flat" cmpd="sng">
                          <a:solidFill>
                            <a:srgbClr val="CC00CC"/>
                          </a:solidFill>
                          <a:prstDash val="solid"/>
                          <a:miter lim="800000"/>
                          <a:headEnd type="none" w="sm" len="sm"/>
                          <a:tailEnd type="none" w="sm" len="sm"/>
                        </a:ln>
                      </wps:spPr>
                      <wps:txbx>
                        <w:txbxContent>
                          <w:p w14:paraId="4D3F77C2" w14:textId="77777777" w:rsidR="00F13B84" w:rsidRPr="00637B6A" w:rsidRDefault="00404850">
                            <w:pPr>
                              <w:spacing w:after="0" w:line="258" w:lineRule="auto"/>
                              <w:textDirection w:val="btLr"/>
                              <w:rPr>
                                <w:rFonts w:asciiTheme="majorHAnsi" w:eastAsia="Century Gothic" w:hAnsiTheme="majorHAnsi" w:cstheme="majorHAnsi"/>
                                <w:color w:val="000000"/>
                                <w:sz w:val="20"/>
                                <w:szCs w:val="20"/>
                              </w:rPr>
                            </w:pPr>
                            <w:r w:rsidRPr="00637B6A">
                              <w:rPr>
                                <w:rFonts w:asciiTheme="majorHAnsi" w:eastAsia="Century Gothic" w:hAnsiTheme="majorHAnsi" w:cstheme="majorHAnsi"/>
                                <w:b/>
                                <w:color w:val="000000"/>
                                <w:sz w:val="20"/>
                                <w:szCs w:val="20"/>
                                <w:u w:val="single"/>
                              </w:rPr>
                              <w:t>Religious Education:</w:t>
                            </w:r>
                            <w:r w:rsidRPr="00637B6A">
                              <w:rPr>
                                <w:rFonts w:asciiTheme="majorHAnsi" w:eastAsia="Century Gothic" w:hAnsiTheme="majorHAnsi" w:cstheme="majorHAnsi"/>
                                <w:color w:val="000000"/>
                                <w:sz w:val="20"/>
                                <w:szCs w:val="20"/>
                              </w:rPr>
                              <w:t xml:space="preserve"> </w:t>
                            </w:r>
                          </w:p>
                          <w:p w14:paraId="305999C9" w14:textId="62817E94" w:rsidR="00F13B84" w:rsidRDefault="00637B6A" w:rsidP="00637B6A">
                            <w:pPr>
                              <w:spacing w:after="0" w:line="258" w:lineRule="auto"/>
                              <w:textDirection w:val="btLr"/>
                            </w:pPr>
                            <w:r w:rsidRPr="00637B6A">
                              <w:rPr>
                                <w:rFonts w:asciiTheme="majorHAnsi" w:eastAsia="Century Gothic" w:hAnsiTheme="majorHAnsi" w:cstheme="majorHAnsi"/>
                                <w:color w:val="000000"/>
                                <w:sz w:val="20"/>
                                <w:szCs w:val="20"/>
                              </w:rPr>
                              <w:t xml:space="preserve">Within this unit, pupils will find out about </w:t>
                            </w:r>
                            <w:r w:rsidR="00FB126F">
                              <w:rPr>
                                <w:rFonts w:asciiTheme="majorHAnsi" w:eastAsia="Century Gothic" w:hAnsiTheme="majorHAnsi" w:cstheme="majorHAnsi"/>
                                <w:color w:val="000000"/>
                                <w:sz w:val="20"/>
                                <w:szCs w:val="20"/>
                              </w:rPr>
                              <w:t xml:space="preserve">what Hindus believe about God.  They will learn about Brahma being the </w:t>
                            </w:r>
                            <w:r w:rsidR="00FB126F">
                              <w:rPr>
                                <w:rFonts w:asciiTheme="majorHAnsi" w:hAnsiTheme="majorHAnsi" w:cstheme="majorHAnsi"/>
                                <w:sz w:val="20"/>
                                <w:szCs w:val="20"/>
                              </w:rPr>
                              <w:t>divine being and how all living things have a spark of God (atman) within them.  They will learn that Brahma is one being with many sides, represented by the many different Hindu deities.</w:t>
                            </w:r>
                            <w:r w:rsidR="00FE5355">
                              <w:rPr>
                                <w:rFonts w:asciiTheme="majorHAnsi" w:hAnsiTheme="majorHAnsi" w:cstheme="majorHAnsi"/>
                                <w:sz w:val="20"/>
                                <w:szCs w:val="20"/>
                              </w:rPr>
                              <w:t xml:space="preserve"> </w:t>
                            </w:r>
                          </w:p>
                        </w:txbxContent>
                      </wps:txbx>
                      <wps:bodyPr spcFirstLastPara="1" wrap="square" lIns="36575" tIns="36575" rIns="36575" bIns="36575" anchor="t" anchorCtr="0">
                        <a:noAutofit/>
                      </wps:bodyPr>
                    </wps:wsp>
                  </a:graphicData>
                </a:graphic>
                <wp14:sizeRelH relativeFrom="margin">
                  <wp14:pctWidth>0</wp14:pctWidth>
                </wp14:sizeRelH>
                <wp14:sizeRelV relativeFrom="margin">
                  <wp14:pctHeight>0</wp14:pctHeight>
                </wp14:sizeRelV>
              </wp:anchor>
            </w:drawing>
          </mc:Choice>
          <mc:Fallback>
            <w:pict>
              <v:rect w14:anchorId="257897ED" id="Rectangle 89" o:spid="_x0000_s1037" style="position:absolute;margin-left:0;margin-top:21.35pt;width:564.6pt;height:78pt;z-index:251658251;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" fillcolor="#f90" strokecolor="#c0c" strokeweight="3pt">
                <v:stroke startarrowwidth="narrow" startarrowlength="short" endarrowwidth="narrow" endarrowlength="short"/>
                <v:textbox inset="1.016mm,1.016mm,1.016mm,1.016mm">
                  <w:txbxContent>
                    <w:p w14:paraId="4D3F77C2" w14:textId="77777777" w:rsidR="00F13B84" w:rsidRPr="00637B6A" w:rsidRDefault="00404850">
                      <w:pPr>
                        <w:spacing w:after="0" w:line="258" w:lineRule="auto"/>
                        <w:textDirection w:val="btLr"/>
                        <w:rPr>
                          <w:rFonts w:asciiTheme="majorHAnsi" w:eastAsia="Century Gothic" w:hAnsiTheme="majorHAnsi" w:cstheme="majorHAnsi"/>
                          <w:color w:val="000000"/>
                          <w:sz w:val="20"/>
                          <w:szCs w:val="20"/>
                        </w:rPr>
                      </w:pPr>
                      <w:r w:rsidRPr="00637B6A">
                        <w:rPr>
                          <w:rFonts w:asciiTheme="majorHAnsi" w:eastAsia="Century Gothic" w:hAnsiTheme="majorHAnsi" w:cstheme="majorHAnsi"/>
                          <w:b/>
                          <w:color w:val="000000"/>
                          <w:sz w:val="20"/>
                          <w:szCs w:val="20"/>
                          <w:u w:val="single"/>
                        </w:rPr>
                        <w:t>Religious Education:</w:t>
                      </w:r>
                      <w:r w:rsidRPr="00637B6A">
                        <w:rPr>
                          <w:rFonts w:asciiTheme="majorHAnsi" w:eastAsia="Century Gothic" w:hAnsiTheme="majorHAnsi" w:cstheme="majorHAnsi"/>
                          <w:color w:val="000000"/>
                          <w:sz w:val="20"/>
                          <w:szCs w:val="20"/>
                        </w:rPr>
                        <w:t xml:space="preserve"> </w:t>
                      </w:r>
                    </w:p>
                    <w:p w14:paraId="305999C9" w14:textId="62817E94" w:rsidR="00F13B84" w:rsidRDefault="00637B6A" w:rsidP="00637B6A">
                      <w:pPr>
                        <w:spacing w:after="0" w:line="258" w:lineRule="auto"/>
                        <w:textDirection w:val="btLr"/>
                      </w:pPr>
                      <w:r w:rsidRPr="00637B6A">
                        <w:rPr>
                          <w:rFonts w:asciiTheme="majorHAnsi" w:eastAsia="Century Gothic" w:hAnsiTheme="majorHAnsi" w:cstheme="majorHAnsi"/>
                          <w:color w:val="000000"/>
                          <w:sz w:val="20"/>
                          <w:szCs w:val="20"/>
                        </w:rPr>
                        <w:t xml:space="preserve">Within this unit, pupils will find out about </w:t>
                      </w:r>
                      <w:r w:rsidR="00FB126F">
                        <w:rPr>
                          <w:rFonts w:asciiTheme="majorHAnsi" w:eastAsia="Century Gothic" w:hAnsiTheme="majorHAnsi" w:cstheme="majorHAnsi"/>
                          <w:color w:val="000000"/>
                          <w:sz w:val="20"/>
                          <w:szCs w:val="20"/>
                        </w:rPr>
                        <w:t xml:space="preserve">what Hindus believe about God.  They will learn about Brahma being the </w:t>
                      </w:r>
                      <w:r w:rsidR="00FB126F">
                        <w:rPr>
                          <w:rFonts w:asciiTheme="majorHAnsi" w:hAnsiTheme="majorHAnsi" w:cstheme="majorHAnsi"/>
                          <w:sz w:val="20"/>
                          <w:szCs w:val="20"/>
                        </w:rPr>
                        <w:t>divine being and how all living things have a spark of God (atman) within them.  They will learn that Brahma is one being with many sides, represented by the many different Hindu deities.</w:t>
                      </w:r>
                      <w:r w:rsidR="00FE5355">
                        <w:rPr>
                          <w:rFonts w:asciiTheme="majorHAnsi" w:hAnsiTheme="majorHAnsi" w:cstheme="majorHAnsi"/>
                          <w:sz w:val="20"/>
                          <w:szCs w:val="20"/>
                        </w:rPr>
                        <w:t xml:space="preserve"> </w:t>
                      </w:r>
                    </w:p>
                  </w:txbxContent>
                </v:textbox>
                <w10:wrap anchorx="margin"/>
              </v:rect>
            </w:pict>
          </mc:Fallback>
        </mc:AlternateContent>
      </w:r>
    </w:p>
    <w:p w14:paraId="61C988F9" w14:textId="2D61C549" w:rsidR="00F13B84" w:rsidRDefault="00F13B84"/>
    <w:p w14:paraId="3B22BB7D" w14:textId="05A22EF4" w:rsidR="00F13B84" w:rsidRDefault="004E43F6">
      <w:pPr>
        <w:tabs>
          <w:tab w:val="left" w:pos="6363"/>
        </w:tabs>
      </w:pPr>
      <w:r>
        <w:rPr>
          <w:noProof/>
        </w:rPr>
        <mc:AlternateContent>
          <mc:Choice Requires="wps">
            <w:drawing>
              <wp:anchor distT="36576" distB="36576" distL="36576" distR="36576" simplePos="0" relativeHeight="251658252" behindDoc="0" locked="0" layoutInCell="1" hidden="0" allowOverlap="1" wp14:anchorId="404B45FA" wp14:editId="39EFFBC4">
                <wp:simplePos x="0" y="0"/>
                <wp:positionH relativeFrom="margin">
                  <wp:align>center</wp:align>
                </wp:positionH>
                <wp:positionV relativeFrom="paragraph">
                  <wp:posOffset>748838</wp:posOffset>
                </wp:positionV>
                <wp:extent cx="7141845" cy="1193800"/>
                <wp:effectExtent l="19050" t="19050" r="20955" b="25400"/>
                <wp:wrapNone/>
                <wp:docPr id="77" name="Rectangle 77"/>
                <wp:cNvGraphicFramePr/>
                <a:graphic xmlns:a="http://schemas.openxmlformats.org/drawingml/2006/main">
                  <a:graphicData uri="http://schemas.microsoft.com/office/word/2010/wordprocessingShape">
                    <wps:wsp>
                      <wps:cNvSpPr/>
                      <wps:spPr>
                        <a:xfrm>
                          <a:off x="0" y="0"/>
                          <a:ext cx="7141845" cy="1193800"/>
                        </a:xfrm>
                        <a:prstGeom prst="rect">
                          <a:avLst/>
                        </a:prstGeom>
                        <a:noFill/>
                        <a:ln w="38100" cap="flat" cmpd="sng">
                          <a:solidFill>
                            <a:srgbClr val="CC00CC"/>
                          </a:solidFill>
                          <a:prstDash val="solid"/>
                          <a:miter lim="800000"/>
                          <a:headEnd type="none" w="sm" len="sm"/>
                          <a:tailEnd type="none" w="sm" len="sm"/>
                        </a:ln>
                      </wps:spPr>
                      <wps:txbx>
                        <w:txbxContent>
                          <w:p w14:paraId="2C8BC709" w14:textId="77777777" w:rsidR="00F13B84" w:rsidRDefault="00404850">
                            <w:pPr>
                              <w:spacing w:after="0" w:line="258" w:lineRule="auto"/>
                              <w:textDirection w:val="btLr"/>
                            </w:pPr>
                            <w:r>
                              <w:rPr>
                                <w:rFonts w:ascii="Century Gothic" w:eastAsia="Century Gothic" w:hAnsi="Century Gothic" w:cs="Century Gothic"/>
                                <w:b/>
                                <w:color w:val="000000"/>
                                <w:sz w:val="20"/>
                                <w:u w:val="single"/>
                              </w:rPr>
                              <w:t xml:space="preserve">Reward Systems </w:t>
                            </w:r>
                          </w:p>
                          <w:p w14:paraId="3E2B16EF" w14:textId="77777777" w:rsidR="00F13B84" w:rsidRPr="00524EF4" w:rsidRDefault="00404850">
                            <w:pPr>
                              <w:spacing w:after="0" w:line="258" w:lineRule="auto"/>
                              <w:textDirection w:val="btLr"/>
                              <w:rPr>
                                <w:sz w:val="18"/>
                                <w:szCs w:val="18"/>
                              </w:rPr>
                            </w:pPr>
                            <w:r w:rsidRPr="00524EF4">
                              <w:rPr>
                                <w:rFonts w:ascii="Century Gothic" w:eastAsia="Century Gothic" w:hAnsi="Century Gothic" w:cs="Century Gothic"/>
                                <w:color w:val="000000"/>
                                <w:sz w:val="18"/>
                                <w:szCs w:val="18"/>
                              </w:rPr>
                              <w:t>House points are awarded to celebrate good behaviour and learning.  The points are collected weekly, and the House Captains share the totals in Key Stage worship on Thursdays.  The house that receives the most house points each term is awarded a mufti day.  Each week, children are also considered for an Achiever of the Week certificate which is awarded in Friday’s celebration worship where we enjoy celebrating the achievements of others in or out of school.  Each term, children will be considered for the Head Teacher’s awards.</w:t>
                            </w:r>
                          </w:p>
                          <w:p w14:paraId="315BE90F" w14:textId="138555A0" w:rsidR="00F13B84" w:rsidRPr="00524EF4" w:rsidRDefault="00F13B84">
                            <w:pPr>
                              <w:spacing w:after="0" w:line="258" w:lineRule="auto"/>
                              <w:textDirection w:val="btLr"/>
                              <w:rPr>
                                <w:sz w:val="18"/>
                                <w:szCs w:val="18"/>
                              </w:rPr>
                            </w:pPr>
                          </w:p>
                          <w:p w14:paraId="22F860BB" w14:textId="77777777" w:rsidR="00F13B84" w:rsidRDefault="00F13B84">
                            <w:pPr>
                              <w:spacing w:after="0" w:line="258" w:lineRule="auto"/>
                              <w:textDirection w:val="btLr"/>
                            </w:pPr>
                          </w:p>
                          <w:p w14:paraId="54F9AE05" w14:textId="77777777" w:rsidR="00F13B84" w:rsidRDefault="00404850">
                            <w:pPr>
                              <w:spacing w:after="0" w:line="258" w:lineRule="auto"/>
                              <w:jc w:val="center"/>
                              <w:textDirection w:val="btLr"/>
                            </w:pPr>
                            <w:r>
                              <w:rPr>
                                <w:rFonts w:ascii="Century Gothic" w:eastAsia="Century Gothic" w:hAnsi="Century Gothic" w:cs="Century Gothic"/>
                                <w:color w:val="000000"/>
                                <w:sz w:val="16"/>
                              </w:rPr>
                              <w:t xml:space="preserve">   </w:t>
                            </w:r>
                          </w:p>
                        </w:txbxContent>
                      </wps:txbx>
                      <wps:bodyPr spcFirstLastPara="1" wrap="square" lIns="36575" tIns="36575" rIns="36575" bIns="36575" anchor="t" anchorCtr="0">
                        <a:noAutofit/>
                      </wps:bodyPr>
                    </wps:wsp>
                  </a:graphicData>
                </a:graphic>
                <wp14:sizeRelH relativeFrom="margin">
                  <wp14:pctWidth>0</wp14:pctWidth>
                </wp14:sizeRelH>
                <wp14:sizeRelV relativeFrom="margin">
                  <wp14:pctHeight>0</wp14:pctHeight>
                </wp14:sizeRelV>
              </wp:anchor>
            </w:drawing>
          </mc:Choice>
          <mc:Fallback>
            <w:pict>
              <v:rect w14:anchorId="404B45FA" id="Rectangle 77" o:spid="_x0000_s1038" style="position:absolute;margin-left:0;margin-top:58.95pt;width:562.35pt;height:94pt;z-index:251658252;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" filled="f" strokecolor="#c0c" strokeweight="3pt">
                <v:stroke startarrowwidth="narrow" startarrowlength="short" endarrowwidth="narrow" endarrowlength="short"/>
                <v:textbox inset="1.016mm,1.016mm,1.016mm,1.016mm">
                  <w:txbxContent>
                    <w:p w14:paraId="2C8BC709" w14:textId="77777777" w:rsidR="00F13B84" w:rsidRDefault="00404850">
                      <w:pPr>
                        <w:spacing w:after="0" w:line="258" w:lineRule="auto"/>
                        <w:textDirection w:val="btLr"/>
                      </w:pPr>
                      <w:r>
                        <w:rPr>
                          <w:rFonts w:ascii="Century Gothic" w:eastAsia="Century Gothic" w:hAnsi="Century Gothic" w:cs="Century Gothic"/>
                          <w:b/>
                          <w:color w:val="000000"/>
                          <w:sz w:val="20"/>
                          <w:u w:val="single"/>
                        </w:rPr>
                        <w:t xml:space="preserve">Reward Systems </w:t>
                      </w:r>
                    </w:p>
                    <w:p w14:paraId="3E2B16EF" w14:textId="77777777" w:rsidR="00F13B84" w:rsidRPr="00524EF4" w:rsidRDefault="00404850">
                      <w:pPr>
                        <w:spacing w:after="0" w:line="258" w:lineRule="auto"/>
                        <w:textDirection w:val="btLr"/>
                        <w:rPr>
                          <w:sz w:val="18"/>
                          <w:szCs w:val="18"/>
                        </w:rPr>
                      </w:pPr>
                      <w:r w:rsidRPr="00524EF4">
                        <w:rPr>
                          <w:rFonts w:ascii="Century Gothic" w:eastAsia="Century Gothic" w:hAnsi="Century Gothic" w:cs="Century Gothic"/>
                          <w:color w:val="000000"/>
                          <w:sz w:val="18"/>
                          <w:szCs w:val="18"/>
                        </w:rPr>
                        <w:t>House points are awarded to celebrate good behaviour and learning.  The points are collected weekly, and the House Captains share the totals in Key Stage worship on Thursdays.  The house that receives the most house points each term is awarded a mufti day.  Each week, children are also considered for an Achiever of the Week certificate which is awarded in Friday’s celebration worship where we enjoy celebrating the achievements of others in or out of school.  Each term, children will be considered for the Head Teacher’s awards.</w:t>
                      </w:r>
                    </w:p>
                    <w:p w14:paraId="315BE90F" w14:textId="138555A0" w:rsidR="00F13B84" w:rsidRPr="00524EF4" w:rsidRDefault="00F13B84">
                      <w:pPr>
                        <w:spacing w:after="0" w:line="258" w:lineRule="auto"/>
                        <w:textDirection w:val="btLr"/>
                        <w:rPr>
                          <w:sz w:val="18"/>
                          <w:szCs w:val="18"/>
                        </w:rPr>
                      </w:pPr>
                    </w:p>
                    <w:p w14:paraId="22F860BB" w14:textId="77777777" w:rsidR="00F13B84" w:rsidRDefault="00F13B84">
                      <w:pPr>
                        <w:spacing w:after="0" w:line="258" w:lineRule="auto"/>
                        <w:textDirection w:val="btLr"/>
                      </w:pPr>
                    </w:p>
                    <w:p w14:paraId="54F9AE05" w14:textId="77777777" w:rsidR="00F13B84" w:rsidRDefault="00404850">
                      <w:pPr>
                        <w:spacing w:after="0" w:line="258" w:lineRule="auto"/>
                        <w:jc w:val="center"/>
                        <w:textDirection w:val="btLr"/>
                      </w:pPr>
                      <w:r>
                        <w:rPr>
                          <w:rFonts w:ascii="Century Gothic" w:eastAsia="Century Gothic" w:hAnsi="Century Gothic" w:cs="Century Gothic"/>
                          <w:color w:val="000000"/>
                          <w:sz w:val="16"/>
                        </w:rPr>
                        <w:t xml:space="preserve">   </w:t>
                      </w:r>
                    </w:p>
                  </w:txbxContent>
                </v:textbox>
                <w10:wrap anchorx="margin"/>
              </v:rect>
            </w:pict>
          </mc:Fallback>
        </mc:AlternateContent>
      </w:r>
      <w:r w:rsidR="00404850">
        <w:tab/>
      </w:r>
    </w:p>
    <w:p w14:paraId="39CEDFEE" w14:textId="77777777" w:rsidR="00B067D6" w:rsidRDefault="00B067D6">
      <w:pPr>
        <w:tabs>
          <w:tab w:val="left" w:pos="6363"/>
        </w:tabs>
      </w:pPr>
    </w:p>
    <w:p w14:paraId="2EBC6282" w14:textId="77777777" w:rsidR="00B067D6" w:rsidRDefault="00B067D6">
      <w:pPr>
        <w:tabs>
          <w:tab w:val="left" w:pos="6363"/>
        </w:tabs>
      </w:pPr>
    </w:p>
    <w:p w14:paraId="241A0E98" w14:textId="77777777" w:rsidR="00B067D6" w:rsidRDefault="00B067D6">
      <w:pPr>
        <w:tabs>
          <w:tab w:val="left" w:pos="6363"/>
        </w:tabs>
      </w:pPr>
    </w:p>
    <w:p w14:paraId="45F1204C" w14:textId="77777777" w:rsidR="00B067D6" w:rsidRDefault="00B067D6">
      <w:pPr>
        <w:tabs>
          <w:tab w:val="left" w:pos="6363"/>
        </w:tabs>
      </w:pPr>
    </w:p>
    <w:p w14:paraId="5976A743" w14:textId="77777777" w:rsidR="00B067D6" w:rsidRDefault="00B067D6">
      <w:pPr>
        <w:tabs>
          <w:tab w:val="left" w:pos="6363"/>
        </w:tabs>
      </w:pPr>
    </w:p>
    <w:p w14:paraId="486BAC7D" w14:textId="77777777" w:rsidR="00B067D6" w:rsidRDefault="00B067D6" w:rsidP="00B067D6"/>
    <w:p w14:paraId="51B572A2" w14:textId="77777777" w:rsidR="00B067D6" w:rsidRDefault="00B067D6" w:rsidP="00B067D6"/>
    <w:p w14:paraId="241304D7" w14:textId="77777777" w:rsidR="00B067D6" w:rsidRPr="00B067D6" w:rsidRDefault="00B067D6" w:rsidP="00B067D6"/>
    <w:p w14:paraId="7E49E805" w14:textId="2183EB7D" w:rsidR="00B067D6" w:rsidRDefault="00B067D6" w:rsidP="00B067D6">
      <w:r>
        <w:rPr>
          <w:noProof/>
        </w:rPr>
        <mc:AlternateContent>
          <mc:Choice Requires="wps">
            <w:drawing>
              <wp:anchor distT="36576" distB="36576" distL="36576" distR="36576" simplePos="0" relativeHeight="251661324" behindDoc="0" locked="0" layoutInCell="1" hidden="0" allowOverlap="1" wp14:anchorId="36731730" wp14:editId="27464663">
                <wp:simplePos x="0" y="0"/>
                <wp:positionH relativeFrom="margin">
                  <wp:posOffset>-262890</wp:posOffset>
                </wp:positionH>
                <wp:positionV relativeFrom="paragraph">
                  <wp:posOffset>314960</wp:posOffset>
                </wp:positionV>
                <wp:extent cx="7141845" cy="941070"/>
                <wp:effectExtent l="19050" t="19050" r="20955" b="11430"/>
                <wp:wrapNone/>
                <wp:docPr id="1180303825" name="Rectangle 1180303825"/>
                <wp:cNvGraphicFramePr/>
                <a:graphic xmlns:a="http://schemas.openxmlformats.org/drawingml/2006/main">
                  <a:graphicData uri="http://schemas.microsoft.com/office/word/2010/wordprocessingShape">
                    <wps:wsp>
                      <wps:cNvSpPr/>
                      <wps:spPr>
                        <a:xfrm>
                          <a:off x="0" y="0"/>
                          <a:ext cx="7141845" cy="941070"/>
                        </a:xfrm>
                        <a:prstGeom prst="rect">
                          <a:avLst/>
                        </a:prstGeom>
                        <a:noFill/>
                        <a:ln w="38100" cap="flat" cmpd="sng">
                          <a:solidFill>
                            <a:srgbClr val="CC00CC"/>
                          </a:solidFill>
                          <a:prstDash val="solid"/>
                          <a:miter lim="800000"/>
                          <a:headEnd type="none" w="sm" len="sm"/>
                          <a:tailEnd type="none" w="sm" len="sm"/>
                        </a:ln>
                      </wps:spPr>
                      <wps:txbx>
                        <w:txbxContent>
                          <w:p w14:paraId="2503B926" w14:textId="00F9D16B" w:rsidR="00B067D6" w:rsidRDefault="00B067D6" w:rsidP="00B067D6">
                            <w:pPr>
                              <w:spacing w:after="0" w:line="258" w:lineRule="auto"/>
                              <w:textDirection w:val="btLr"/>
                            </w:pPr>
                            <w:r>
                              <w:rPr>
                                <w:rFonts w:ascii="Century Gothic" w:eastAsia="Century Gothic" w:hAnsi="Century Gothic" w:cs="Century Gothic"/>
                                <w:b/>
                                <w:color w:val="000000"/>
                                <w:sz w:val="20"/>
                                <w:u w:val="single"/>
                              </w:rPr>
                              <w:t>Spirituality</w:t>
                            </w:r>
                          </w:p>
                          <w:p w14:paraId="047334BE" w14:textId="63A38285" w:rsidR="00B067D6" w:rsidRPr="00524EF4" w:rsidRDefault="008F1B1F" w:rsidP="00B067D6">
                            <w:pPr>
                              <w:spacing w:after="0" w:line="258" w:lineRule="auto"/>
                              <w:textDirection w:val="btLr"/>
                              <w:rPr>
                                <w:sz w:val="18"/>
                                <w:szCs w:val="18"/>
                              </w:rPr>
                            </w:pPr>
                            <w:r w:rsidRPr="008F1B1F">
                              <w:rPr>
                                <w:rFonts w:ascii="Century Gothic" w:eastAsia="Century Gothic" w:hAnsi="Century Gothic" w:cs="Century Gothic"/>
                                <w:color w:val="000000"/>
                                <w:sz w:val="18"/>
                                <w:szCs w:val="18"/>
                              </w:rPr>
                              <w:t xml:space="preserve">During Spring 1, our focus will be Responsibility. We will explore what it means to take responsibility for ourselves, for others and for our world. </w:t>
                            </w:r>
                            <w:r w:rsidRPr="008F1B1F">
                              <w:rPr>
                                <w:rFonts w:ascii="Century Gothic" w:eastAsia="Century Gothic" w:hAnsi="Century Gothic" w:cs="Century Gothic"/>
                                <w:color w:val="000000"/>
                                <w:sz w:val="18"/>
                                <w:szCs w:val="18"/>
                              </w:rPr>
                              <w:t>This value will be brought to life through learning about Martin Luther King Day, where children will reflect on standing up for justice and equality; Candlemas, thinking about light, hope and guidance; and the beginning of Lent, encouraging pupils to consider how small changes and thoughtful choices can make a positive difference.</w:t>
                            </w:r>
                          </w:p>
                          <w:p w14:paraId="52BB1631" w14:textId="77777777" w:rsidR="00B067D6" w:rsidRDefault="00B067D6" w:rsidP="00B067D6">
                            <w:pPr>
                              <w:spacing w:after="0" w:line="258" w:lineRule="auto"/>
                              <w:textDirection w:val="btLr"/>
                            </w:pPr>
                          </w:p>
                          <w:p w14:paraId="6E4F4657" w14:textId="77777777" w:rsidR="00B067D6" w:rsidRDefault="00B067D6" w:rsidP="00B067D6">
                            <w:pPr>
                              <w:spacing w:after="0" w:line="258" w:lineRule="auto"/>
                              <w:jc w:val="center"/>
                              <w:textDirection w:val="btLr"/>
                            </w:pPr>
                            <w:r>
                              <w:rPr>
                                <w:rFonts w:ascii="Century Gothic" w:eastAsia="Century Gothic" w:hAnsi="Century Gothic" w:cs="Century Gothic"/>
                                <w:color w:val="000000"/>
                                <w:sz w:val="16"/>
                              </w:rPr>
                              <w:t xml:space="preserve">   </w:t>
                            </w:r>
                          </w:p>
                        </w:txbxContent>
                      </wps:txbx>
                      <wps:bodyPr spcFirstLastPara="1" wrap="square" lIns="36575" tIns="36575" rIns="36575" bIns="36575" anchor="t" anchorCtr="0">
                        <a:noAutofit/>
                      </wps:bodyPr>
                    </wps:wsp>
                  </a:graphicData>
                </a:graphic>
                <wp14:sizeRelH relativeFrom="margin">
                  <wp14:pctWidth>0</wp14:pctWidth>
                </wp14:sizeRelH>
                <wp14:sizeRelV relativeFrom="margin">
                  <wp14:pctHeight>0</wp14:pctHeight>
                </wp14:sizeRelV>
              </wp:anchor>
            </w:drawing>
          </mc:Choice>
          <mc:Fallback>
            <w:pict>
              <v:rect w14:anchorId="36731730" id="Rectangle 1180303825" o:spid="_x0000_s1039" style="position:absolute;margin-left:-20.7pt;margin-top:24.8pt;width:562.35pt;height:74.1pt;z-index:25166132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" filled="f" strokecolor="#c0c" strokeweight="3pt">
                <v:stroke startarrowwidth="narrow" startarrowlength="short" endarrowwidth="narrow" endarrowlength="short"/>
                <v:textbox inset="1.016mm,1.016mm,1.016mm,1.016mm">
                  <w:txbxContent>
                    <w:p w14:paraId="2503B926" w14:textId="00F9D16B" w:rsidR="00B067D6" w:rsidRDefault="00B067D6" w:rsidP="00B067D6">
                      <w:pPr>
                        <w:spacing w:after="0" w:line="258" w:lineRule="auto"/>
                        <w:textDirection w:val="btLr"/>
                      </w:pPr>
                      <w:r>
                        <w:rPr>
                          <w:rFonts w:ascii="Century Gothic" w:eastAsia="Century Gothic" w:hAnsi="Century Gothic" w:cs="Century Gothic"/>
                          <w:b/>
                          <w:color w:val="000000"/>
                          <w:sz w:val="20"/>
                          <w:u w:val="single"/>
                        </w:rPr>
                        <w:t>Spirituality</w:t>
                      </w:r>
                    </w:p>
                    <w:p w14:paraId="047334BE" w14:textId="63A38285" w:rsidR="00B067D6" w:rsidRPr="00524EF4" w:rsidRDefault="008F1B1F" w:rsidP="00B067D6">
                      <w:pPr>
                        <w:spacing w:after="0" w:line="258" w:lineRule="auto"/>
                        <w:textDirection w:val="btLr"/>
                        <w:rPr>
                          <w:sz w:val="18"/>
                          <w:szCs w:val="18"/>
                        </w:rPr>
                      </w:pPr>
                      <w:r w:rsidRPr="008F1B1F">
                        <w:rPr>
                          <w:rFonts w:ascii="Century Gothic" w:eastAsia="Century Gothic" w:hAnsi="Century Gothic" w:cs="Century Gothic"/>
                          <w:color w:val="000000"/>
                          <w:sz w:val="18"/>
                          <w:szCs w:val="18"/>
                        </w:rPr>
                        <w:t xml:space="preserve">During Spring 1, our focus will be Responsibility. We will explore what it means to take responsibility for ourselves, for others and for our world. </w:t>
                      </w:r>
                      <w:r w:rsidRPr="008F1B1F">
                        <w:rPr>
                          <w:rFonts w:ascii="Century Gothic" w:eastAsia="Century Gothic" w:hAnsi="Century Gothic" w:cs="Century Gothic"/>
                          <w:color w:val="000000"/>
                          <w:sz w:val="18"/>
                          <w:szCs w:val="18"/>
                        </w:rPr>
                        <w:t>This value will be brought to life through learning about Martin Luther King Day, where children will reflect on standing up for justice and equality; Candlemas, thinking about light, hope and guidance; and the beginning of Lent, encouraging pupils to consider how small changes and thoughtful choices can make a positive difference.</w:t>
                      </w:r>
                    </w:p>
                    <w:p w14:paraId="52BB1631" w14:textId="77777777" w:rsidR="00B067D6" w:rsidRDefault="00B067D6" w:rsidP="00B067D6">
                      <w:pPr>
                        <w:spacing w:after="0" w:line="258" w:lineRule="auto"/>
                        <w:textDirection w:val="btLr"/>
                      </w:pPr>
                    </w:p>
                    <w:p w14:paraId="6E4F4657" w14:textId="77777777" w:rsidR="00B067D6" w:rsidRDefault="00B067D6" w:rsidP="00B067D6">
                      <w:pPr>
                        <w:spacing w:after="0" w:line="258" w:lineRule="auto"/>
                        <w:jc w:val="center"/>
                        <w:textDirection w:val="btLr"/>
                      </w:pPr>
                      <w:r>
                        <w:rPr>
                          <w:rFonts w:ascii="Century Gothic" w:eastAsia="Century Gothic" w:hAnsi="Century Gothic" w:cs="Century Gothic"/>
                          <w:color w:val="000000"/>
                          <w:sz w:val="16"/>
                        </w:rPr>
                        <w:t xml:space="preserve">   </w:t>
                      </w:r>
                    </w:p>
                  </w:txbxContent>
                </v:textbox>
                <w10:wrap anchorx="margin"/>
              </v:rect>
            </w:pict>
          </mc:Fallback>
        </mc:AlternateContent>
      </w:r>
    </w:p>
    <w:p w14:paraId="4BD562CD" w14:textId="6B4A6EA7" w:rsidR="00B067D6" w:rsidRPr="00B067D6" w:rsidRDefault="00B067D6" w:rsidP="00B067D6">
      <w:pPr>
        <w:tabs>
          <w:tab w:val="left" w:pos="1308"/>
        </w:tabs>
      </w:pPr>
      <w:r>
        <w:tab/>
      </w:r>
    </w:p>
    <w:sectPr w:rsidR="00B067D6" w:rsidRPr="00B067D6">
      <w:headerReference w:type="default" r:id="rId13"/>
      <w:pgSz w:w="11906" w:h="16838"/>
      <w:pgMar w:top="720" w:right="720" w:bottom="720" w:left="720" w:header="705" w:footer="70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AD640" w14:textId="77777777" w:rsidR="000D390E" w:rsidRDefault="000D390E">
      <w:pPr>
        <w:spacing w:after="0" w:line="240" w:lineRule="auto"/>
      </w:pPr>
      <w:r>
        <w:separator/>
      </w:r>
    </w:p>
  </w:endnote>
  <w:endnote w:type="continuationSeparator" w:id="0">
    <w:p w14:paraId="54959537" w14:textId="77777777" w:rsidR="000D390E" w:rsidRDefault="000D390E">
      <w:pPr>
        <w:spacing w:after="0" w:line="240" w:lineRule="auto"/>
      </w:pPr>
      <w:r>
        <w:continuationSeparator/>
      </w:r>
    </w:p>
  </w:endnote>
  <w:endnote w:type="continuationNotice" w:id="1">
    <w:p w14:paraId="197B81E4" w14:textId="77777777" w:rsidR="000D390E" w:rsidRDefault="000D39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Dancing Scrip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2BB6E" w14:textId="77777777" w:rsidR="000D390E" w:rsidRDefault="000D390E">
      <w:pPr>
        <w:spacing w:after="0" w:line="240" w:lineRule="auto"/>
      </w:pPr>
      <w:r>
        <w:separator/>
      </w:r>
    </w:p>
  </w:footnote>
  <w:footnote w:type="continuationSeparator" w:id="0">
    <w:p w14:paraId="5ECF590B" w14:textId="77777777" w:rsidR="000D390E" w:rsidRDefault="000D390E">
      <w:pPr>
        <w:spacing w:after="0" w:line="240" w:lineRule="auto"/>
      </w:pPr>
      <w:r>
        <w:continuationSeparator/>
      </w:r>
    </w:p>
  </w:footnote>
  <w:footnote w:type="continuationNotice" w:id="1">
    <w:p w14:paraId="04B5916F" w14:textId="77777777" w:rsidR="000D390E" w:rsidRDefault="000D39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40873" w14:textId="77777777" w:rsidR="00F13B84" w:rsidRDefault="00404850">
    <w:r>
      <w:rPr>
        <w:noProof/>
      </w:rPr>
      <mc:AlternateContent>
        <mc:Choice Requires="wps">
          <w:drawing>
            <wp:anchor distT="0" distB="0" distL="0" distR="0" simplePos="0" relativeHeight="251658240" behindDoc="1" locked="0" layoutInCell="1" hidden="0" allowOverlap="1" wp14:anchorId="595B053A" wp14:editId="61B0E9D1">
              <wp:simplePos x="0" y="0"/>
              <wp:positionH relativeFrom="column">
                <wp:posOffset>-197485</wp:posOffset>
              </wp:positionH>
              <wp:positionV relativeFrom="paragraph">
                <wp:posOffset>-161925</wp:posOffset>
              </wp:positionV>
              <wp:extent cx="7160260" cy="1162050"/>
              <wp:effectExtent l="0" t="0" r="21590" b="19050"/>
              <wp:wrapNone/>
              <wp:docPr id="92" name="Rectangle 92"/>
              <wp:cNvGraphicFramePr/>
              <a:graphic xmlns:a="http://schemas.openxmlformats.org/drawingml/2006/main">
                <a:graphicData uri="http://schemas.microsoft.com/office/word/2010/wordprocessingShape">
                  <wps:wsp>
                    <wps:cNvSpPr/>
                    <wps:spPr>
                      <a:xfrm>
                        <a:off x="0" y="0"/>
                        <a:ext cx="7160260" cy="1162050"/>
                      </a:xfrm>
                      <a:prstGeom prst="rect">
                        <a:avLst/>
                      </a:prstGeom>
                      <a:gradFill>
                        <a:gsLst>
                          <a:gs pos="0">
                            <a:srgbClr val="2E75B5"/>
                          </a:gs>
                          <a:gs pos="74000">
                            <a:srgbClr val="B3D1EC"/>
                          </a:gs>
                          <a:gs pos="83000">
                            <a:srgbClr val="B3D1EC"/>
                          </a:gs>
                          <a:gs pos="100000">
                            <a:srgbClr val="CCE0F2"/>
                          </a:gs>
                        </a:gsLst>
                        <a:lin ang="5400000" scaled="0"/>
                      </a:gradFill>
                      <a:ln w="9525" cap="flat" cmpd="sng">
                        <a:solidFill>
                          <a:srgbClr val="000000"/>
                        </a:solidFill>
                        <a:prstDash val="solid"/>
                        <a:round/>
                        <a:headEnd type="none" w="sm" len="sm"/>
                        <a:tailEnd type="none" w="sm" len="sm"/>
                      </a:ln>
                    </wps:spPr>
                    <wps:txbx>
                      <w:txbxContent>
                        <w:p w14:paraId="040F81D1" w14:textId="77777777" w:rsidR="00F13B84" w:rsidRDefault="00404850">
                          <w:pPr>
                            <w:spacing w:line="240" w:lineRule="auto"/>
                            <w:textDirection w:val="btLr"/>
                          </w:pPr>
                          <w:r>
                            <w:rPr>
                              <w:rFonts w:ascii="Arial" w:eastAsia="Arial" w:hAnsi="Arial" w:cs="Arial"/>
                              <w:color w:val="BDD7EE"/>
                              <w:sz w:val="48"/>
                            </w:rPr>
                            <w:t>Mary Dean’s CofE Primary and Nursery School</w:t>
                          </w:r>
                        </w:p>
                        <w:p w14:paraId="66099D82" w14:textId="77777777" w:rsidR="00F13B84" w:rsidRDefault="00404850">
                          <w:pPr>
                            <w:spacing w:after="0" w:line="240" w:lineRule="auto"/>
                            <w:textDirection w:val="btLr"/>
                          </w:pPr>
                          <w:r>
                            <w:rPr>
                              <w:rFonts w:ascii="Dancing Script" w:eastAsia="Dancing Script" w:hAnsi="Dancing Script" w:cs="Dancing Script"/>
                              <w:b/>
                              <w:color w:val="44546A"/>
                            </w:rPr>
                            <w:t>A school family, learning for life in all its fullness (John 10:10)</w:t>
                          </w:r>
                        </w:p>
                        <w:p w14:paraId="0AD9C6F4" w14:textId="77777777" w:rsidR="00F13B84" w:rsidRDefault="00F13B84">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95B053A" id="Rectangle 92" o:spid="_x0000_s1040" style="position:absolute;margin-left:-15.55pt;margin-top:-12.75pt;width:563.8pt;height:91.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" fillcolor="#2e75b5">
              <v:fill color2="#cce0f2" colors="0 #2e75b5;48497f #b3d1ec;54395f #b3d1ec;1 #cce0f2" focus="100%" type="gradient">
                <o:fill v:ext="view" type="gradientUnscaled"/>
              </v:fill>
              <v:stroke startarrowwidth="narrow" startarrowlength="short" endarrowwidth="narrow" endarrowlength="short" joinstyle="round"/>
              <v:textbox inset="2.53958mm,1.2694mm,2.53958mm,1.2694mm">
                <w:txbxContent>
                  <w:p w14:paraId="040F81D1" w14:textId="77777777" w:rsidR="00F13B84" w:rsidRDefault="00404850">
                    <w:pPr>
                      <w:spacing w:line="240" w:lineRule="auto"/>
                      <w:textDirection w:val="btLr"/>
                    </w:pPr>
                    <w:r>
                      <w:rPr>
                        <w:rFonts w:ascii="Arial" w:eastAsia="Arial" w:hAnsi="Arial" w:cs="Arial"/>
                        <w:color w:val="BDD7EE"/>
                        <w:sz w:val="48"/>
                      </w:rPr>
                      <w:t>Mary Dean’s CofE Primary and Nursery School</w:t>
                    </w:r>
                  </w:p>
                  <w:p w14:paraId="66099D82" w14:textId="77777777" w:rsidR="00F13B84" w:rsidRDefault="00404850">
                    <w:pPr>
                      <w:spacing w:after="0" w:line="240" w:lineRule="auto"/>
                      <w:textDirection w:val="btLr"/>
                    </w:pPr>
                    <w:r>
                      <w:rPr>
                        <w:rFonts w:ascii="Dancing Script" w:eastAsia="Dancing Script" w:hAnsi="Dancing Script" w:cs="Dancing Script"/>
                        <w:b/>
                        <w:color w:val="44546A"/>
                      </w:rPr>
                      <w:t>A school family, learning for life in all its fullness (John 10:10)</w:t>
                    </w:r>
                  </w:p>
                  <w:p w14:paraId="0AD9C6F4" w14:textId="77777777" w:rsidR="00F13B84" w:rsidRDefault="00F13B84">
                    <w:pPr>
                      <w:spacing w:line="258" w:lineRule="auto"/>
                      <w:textDirection w:val="btLr"/>
                    </w:pPr>
                  </w:p>
                </w:txbxContent>
              </v:textbox>
            </v:rect>
          </w:pict>
        </mc:Fallback>
      </mc:AlternateContent>
    </w:r>
    <w:r>
      <w:rPr>
        <w:noProof/>
      </w:rPr>
      <w:drawing>
        <wp:anchor distT="114300" distB="114300" distL="114300" distR="114300" simplePos="0" relativeHeight="251658241" behindDoc="0" locked="0" layoutInCell="1" hidden="0" allowOverlap="1" wp14:anchorId="67186263" wp14:editId="07777777">
          <wp:simplePos x="0" y="0"/>
          <wp:positionH relativeFrom="column">
            <wp:posOffset>6029325</wp:posOffset>
          </wp:positionH>
          <wp:positionV relativeFrom="paragraph">
            <wp:posOffset>-161920</wp:posOffset>
          </wp:positionV>
          <wp:extent cx="838200" cy="1190625"/>
          <wp:effectExtent l="0" t="0" r="0" b="0"/>
          <wp:wrapNone/>
          <wp:docPr id="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38200" cy="11906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B17F8"/>
    <w:multiLevelType w:val="multilevel"/>
    <w:tmpl w:val="95F8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EF6C97"/>
    <w:multiLevelType w:val="multilevel"/>
    <w:tmpl w:val="4078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6A16AF"/>
    <w:multiLevelType w:val="multilevel"/>
    <w:tmpl w:val="E328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FD4657"/>
    <w:multiLevelType w:val="multilevel"/>
    <w:tmpl w:val="7008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062C8C"/>
    <w:multiLevelType w:val="multilevel"/>
    <w:tmpl w:val="4D98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0C6391"/>
    <w:multiLevelType w:val="multilevel"/>
    <w:tmpl w:val="1404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715EB0"/>
    <w:multiLevelType w:val="multilevel"/>
    <w:tmpl w:val="9778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CD4769"/>
    <w:multiLevelType w:val="multilevel"/>
    <w:tmpl w:val="8712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90614F"/>
    <w:multiLevelType w:val="multilevel"/>
    <w:tmpl w:val="C1AE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3A0823"/>
    <w:multiLevelType w:val="multilevel"/>
    <w:tmpl w:val="EE36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DE1CE2"/>
    <w:multiLevelType w:val="multilevel"/>
    <w:tmpl w:val="8A54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780057"/>
    <w:multiLevelType w:val="multilevel"/>
    <w:tmpl w:val="4B38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E55DCC"/>
    <w:multiLevelType w:val="multilevel"/>
    <w:tmpl w:val="5EF4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94730CB"/>
    <w:multiLevelType w:val="multilevel"/>
    <w:tmpl w:val="1382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6D6654"/>
    <w:multiLevelType w:val="hybridMultilevel"/>
    <w:tmpl w:val="D9E48B1C"/>
    <w:lvl w:ilvl="0" w:tplc="53FAED8C">
      <w:numFmt w:val="bullet"/>
      <w:lvlText w:val="-"/>
      <w:lvlJc w:val="left"/>
      <w:pPr>
        <w:ind w:left="720" w:hanging="360"/>
      </w:pPr>
      <w:rPr>
        <w:rFonts w:ascii="Roboto" w:eastAsia="Times New Roman" w:hAnsi="Roboto" w:cs="Times New Roman" w:hint="default"/>
        <w:b w:val="0"/>
        <w:color w:val="002E63"/>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9E37D5"/>
    <w:multiLevelType w:val="multilevel"/>
    <w:tmpl w:val="5836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373B09"/>
    <w:multiLevelType w:val="multilevel"/>
    <w:tmpl w:val="25B8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3B2FA8"/>
    <w:multiLevelType w:val="hybridMultilevel"/>
    <w:tmpl w:val="09009A56"/>
    <w:lvl w:ilvl="0" w:tplc="9D82262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6C0614"/>
    <w:multiLevelType w:val="multilevel"/>
    <w:tmpl w:val="D9982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F83E9D"/>
    <w:multiLevelType w:val="multilevel"/>
    <w:tmpl w:val="87C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8551A5"/>
    <w:multiLevelType w:val="multilevel"/>
    <w:tmpl w:val="E4E81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3D1D25"/>
    <w:multiLevelType w:val="multilevel"/>
    <w:tmpl w:val="B6464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E4A3F30"/>
    <w:multiLevelType w:val="multilevel"/>
    <w:tmpl w:val="D0D6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F181DF9"/>
    <w:multiLevelType w:val="hybridMultilevel"/>
    <w:tmpl w:val="CB842F02"/>
    <w:lvl w:ilvl="0" w:tplc="FE50FB6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5025148">
    <w:abstractNumId w:val="9"/>
  </w:num>
  <w:num w:numId="2" w16cid:durableId="1455831520">
    <w:abstractNumId w:val="23"/>
  </w:num>
  <w:num w:numId="3" w16cid:durableId="2048020987">
    <w:abstractNumId w:val="17"/>
  </w:num>
  <w:num w:numId="4" w16cid:durableId="150172913">
    <w:abstractNumId w:val="19"/>
  </w:num>
  <w:num w:numId="5" w16cid:durableId="1457868272">
    <w:abstractNumId w:val="14"/>
  </w:num>
  <w:num w:numId="6" w16cid:durableId="1844583653">
    <w:abstractNumId w:val="1"/>
  </w:num>
  <w:num w:numId="7" w16cid:durableId="1742482938">
    <w:abstractNumId w:val="6"/>
  </w:num>
  <w:num w:numId="8" w16cid:durableId="69011395">
    <w:abstractNumId w:val="22"/>
  </w:num>
  <w:num w:numId="9" w16cid:durableId="1358392461">
    <w:abstractNumId w:val="15"/>
  </w:num>
  <w:num w:numId="10" w16cid:durableId="272059764">
    <w:abstractNumId w:val="7"/>
  </w:num>
  <w:num w:numId="11" w16cid:durableId="484704615">
    <w:abstractNumId w:val="2"/>
  </w:num>
  <w:num w:numId="12" w16cid:durableId="2105764502">
    <w:abstractNumId w:val="18"/>
  </w:num>
  <w:num w:numId="13" w16cid:durableId="2069375677">
    <w:abstractNumId w:val="11"/>
  </w:num>
  <w:num w:numId="14" w16cid:durableId="1547523308">
    <w:abstractNumId w:val="13"/>
  </w:num>
  <w:num w:numId="15" w16cid:durableId="432284215">
    <w:abstractNumId w:val="5"/>
  </w:num>
  <w:num w:numId="16" w16cid:durableId="1481538230">
    <w:abstractNumId w:val="10"/>
  </w:num>
  <w:num w:numId="17" w16cid:durableId="1699428655">
    <w:abstractNumId w:val="21"/>
  </w:num>
  <w:num w:numId="18" w16cid:durableId="1155679890">
    <w:abstractNumId w:val="0"/>
  </w:num>
  <w:num w:numId="19" w16cid:durableId="1816681485">
    <w:abstractNumId w:val="4"/>
  </w:num>
  <w:num w:numId="20" w16cid:durableId="624966549">
    <w:abstractNumId w:val="8"/>
  </w:num>
  <w:num w:numId="21" w16cid:durableId="1308972983">
    <w:abstractNumId w:val="20"/>
  </w:num>
  <w:num w:numId="22" w16cid:durableId="2108579154">
    <w:abstractNumId w:val="12"/>
  </w:num>
  <w:num w:numId="23" w16cid:durableId="426657379">
    <w:abstractNumId w:val="16"/>
  </w:num>
  <w:num w:numId="24" w16cid:durableId="19919033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B84"/>
    <w:rsid w:val="00003BDA"/>
    <w:rsid w:val="00004398"/>
    <w:rsid w:val="00004D4C"/>
    <w:rsid w:val="0001565B"/>
    <w:rsid w:val="00035410"/>
    <w:rsid w:val="00041764"/>
    <w:rsid w:val="00053701"/>
    <w:rsid w:val="000D0063"/>
    <w:rsid w:val="000D390E"/>
    <w:rsid w:val="00110713"/>
    <w:rsid w:val="00111AC3"/>
    <w:rsid w:val="00117A76"/>
    <w:rsid w:val="0013694C"/>
    <w:rsid w:val="001406E7"/>
    <w:rsid w:val="00141554"/>
    <w:rsid w:val="00143994"/>
    <w:rsid w:val="001636BC"/>
    <w:rsid w:val="00164D7A"/>
    <w:rsid w:val="001927FF"/>
    <w:rsid w:val="00196620"/>
    <w:rsid w:val="00197625"/>
    <w:rsid w:val="001A34D6"/>
    <w:rsid w:val="001D798A"/>
    <w:rsid w:val="001E18EE"/>
    <w:rsid w:val="002113F6"/>
    <w:rsid w:val="002236CB"/>
    <w:rsid w:val="0022768C"/>
    <w:rsid w:val="00262CD9"/>
    <w:rsid w:val="0026708C"/>
    <w:rsid w:val="0028747F"/>
    <w:rsid w:val="00292237"/>
    <w:rsid w:val="00294ABD"/>
    <w:rsid w:val="002A0825"/>
    <w:rsid w:val="002A6BC0"/>
    <w:rsid w:val="002C11F0"/>
    <w:rsid w:val="002C3236"/>
    <w:rsid w:val="002E79E1"/>
    <w:rsid w:val="002F7427"/>
    <w:rsid w:val="003008CF"/>
    <w:rsid w:val="00300C9D"/>
    <w:rsid w:val="003160BB"/>
    <w:rsid w:val="00321269"/>
    <w:rsid w:val="00324B95"/>
    <w:rsid w:val="00345A48"/>
    <w:rsid w:val="0035399A"/>
    <w:rsid w:val="00380640"/>
    <w:rsid w:val="00380A50"/>
    <w:rsid w:val="00381F95"/>
    <w:rsid w:val="003C2258"/>
    <w:rsid w:val="003C7604"/>
    <w:rsid w:val="003D28F3"/>
    <w:rsid w:val="003D2A72"/>
    <w:rsid w:val="003E4515"/>
    <w:rsid w:val="003E7E73"/>
    <w:rsid w:val="00404850"/>
    <w:rsid w:val="004102B8"/>
    <w:rsid w:val="0043363C"/>
    <w:rsid w:val="0043551B"/>
    <w:rsid w:val="00446A4D"/>
    <w:rsid w:val="00464C5C"/>
    <w:rsid w:val="00466141"/>
    <w:rsid w:val="00476F69"/>
    <w:rsid w:val="00486269"/>
    <w:rsid w:val="004A19A4"/>
    <w:rsid w:val="004D6740"/>
    <w:rsid w:val="004E43F6"/>
    <w:rsid w:val="004E78D0"/>
    <w:rsid w:val="005248DB"/>
    <w:rsid w:val="00524EF4"/>
    <w:rsid w:val="00532B1E"/>
    <w:rsid w:val="00540661"/>
    <w:rsid w:val="00545276"/>
    <w:rsid w:val="0057639F"/>
    <w:rsid w:val="00587322"/>
    <w:rsid w:val="00593927"/>
    <w:rsid w:val="00597892"/>
    <w:rsid w:val="005D0779"/>
    <w:rsid w:val="005D5CA6"/>
    <w:rsid w:val="005D63C7"/>
    <w:rsid w:val="006129A4"/>
    <w:rsid w:val="0062295E"/>
    <w:rsid w:val="00627565"/>
    <w:rsid w:val="00637B6A"/>
    <w:rsid w:val="00642DF6"/>
    <w:rsid w:val="00683DBF"/>
    <w:rsid w:val="0068430D"/>
    <w:rsid w:val="00690022"/>
    <w:rsid w:val="006910BE"/>
    <w:rsid w:val="006B0CF8"/>
    <w:rsid w:val="006B432F"/>
    <w:rsid w:val="0070168D"/>
    <w:rsid w:val="007562F5"/>
    <w:rsid w:val="00761062"/>
    <w:rsid w:val="00761789"/>
    <w:rsid w:val="00765A39"/>
    <w:rsid w:val="00767A6A"/>
    <w:rsid w:val="00792BB7"/>
    <w:rsid w:val="007A78D3"/>
    <w:rsid w:val="007C2598"/>
    <w:rsid w:val="007D017F"/>
    <w:rsid w:val="007D320B"/>
    <w:rsid w:val="007D7893"/>
    <w:rsid w:val="007E3704"/>
    <w:rsid w:val="007F066D"/>
    <w:rsid w:val="007F1B0C"/>
    <w:rsid w:val="008126B5"/>
    <w:rsid w:val="00812D05"/>
    <w:rsid w:val="00813F2A"/>
    <w:rsid w:val="00825787"/>
    <w:rsid w:val="00850D5C"/>
    <w:rsid w:val="0086073D"/>
    <w:rsid w:val="00874E9E"/>
    <w:rsid w:val="00884CF9"/>
    <w:rsid w:val="00887233"/>
    <w:rsid w:val="00897FE8"/>
    <w:rsid w:val="008B3FDC"/>
    <w:rsid w:val="008F1B1F"/>
    <w:rsid w:val="008F5752"/>
    <w:rsid w:val="00903D94"/>
    <w:rsid w:val="009365AC"/>
    <w:rsid w:val="00965C93"/>
    <w:rsid w:val="009855F0"/>
    <w:rsid w:val="0099665F"/>
    <w:rsid w:val="009B09EC"/>
    <w:rsid w:val="009B7279"/>
    <w:rsid w:val="009C00FD"/>
    <w:rsid w:val="009C24BA"/>
    <w:rsid w:val="009D6010"/>
    <w:rsid w:val="00A22FF5"/>
    <w:rsid w:val="00A67A3C"/>
    <w:rsid w:val="00A70EC8"/>
    <w:rsid w:val="00A801E5"/>
    <w:rsid w:val="00AE5382"/>
    <w:rsid w:val="00AE6D2D"/>
    <w:rsid w:val="00AE777C"/>
    <w:rsid w:val="00B014D0"/>
    <w:rsid w:val="00B067D6"/>
    <w:rsid w:val="00B5507F"/>
    <w:rsid w:val="00B82ABA"/>
    <w:rsid w:val="00BC5620"/>
    <w:rsid w:val="00BD5417"/>
    <w:rsid w:val="00C0435F"/>
    <w:rsid w:val="00C11DC1"/>
    <w:rsid w:val="00C177AD"/>
    <w:rsid w:val="00C519C2"/>
    <w:rsid w:val="00C54866"/>
    <w:rsid w:val="00C57D0E"/>
    <w:rsid w:val="00C72AF8"/>
    <w:rsid w:val="00C7634E"/>
    <w:rsid w:val="00C90669"/>
    <w:rsid w:val="00C96052"/>
    <w:rsid w:val="00CA3918"/>
    <w:rsid w:val="00CB2A62"/>
    <w:rsid w:val="00CD031E"/>
    <w:rsid w:val="00CD3D30"/>
    <w:rsid w:val="00D033F7"/>
    <w:rsid w:val="00D13E05"/>
    <w:rsid w:val="00D2632C"/>
    <w:rsid w:val="00D331AE"/>
    <w:rsid w:val="00D342CC"/>
    <w:rsid w:val="00D35D72"/>
    <w:rsid w:val="00D41EEB"/>
    <w:rsid w:val="00D46221"/>
    <w:rsid w:val="00D4759B"/>
    <w:rsid w:val="00D55253"/>
    <w:rsid w:val="00D65217"/>
    <w:rsid w:val="00D66FC5"/>
    <w:rsid w:val="00D747EA"/>
    <w:rsid w:val="00D82429"/>
    <w:rsid w:val="00DB0A00"/>
    <w:rsid w:val="00DC051C"/>
    <w:rsid w:val="00DD63F4"/>
    <w:rsid w:val="00DD79F3"/>
    <w:rsid w:val="00DE0339"/>
    <w:rsid w:val="00E017C3"/>
    <w:rsid w:val="00E11BB0"/>
    <w:rsid w:val="00E14705"/>
    <w:rsid w:val="00E16A40"/>
    <w:rsid w:val="00E25399"/>
    <w:rsid w:val="00E27E5D"/>
    <w:rsid w:val="00E31807"/>
    <w:rsid w:val="00E35CD2"/>
    <w:rsid w:val="00E37838"/>
    <w:rsid w:val="00E620A4"/>
    <w:rsid w:val="00E74472"/>
    <w:rsid w:val="00E97457"/>
    <w:rsid w:val="00EB0B55"/>
    <w:rsid w:val="00EB2FD0"/>
    <w:rsid w:val="00EC6B2E"/>
    <w:rsid w:val="00ED19DA"/>
    <w:rsid w:val="00EE5D7E"/>
    <w:rsid w:val="00F13B84"/>
    <w:rsid w:val="00F14353"/>
    <w:rsid w:val="00F360B5"/>
    <w:rsid w:val="00F56AFF"/>
    <w:rsid w:val="00F642B5"/>
    <w:rsid w:val="00F800F2"/>
    <w:rsid w:val="00F877A3"/>
    <w:rsid w:val="00FA4BDD"/>
    <w:rsid w:val="00FB0BC7"/>
    <w:rsid w:val="00FB126F"/>
    <w:rsid w:val="00FE5355"/>
    <w:rsid w:val="00FE5588"/>
    <w:rsid w:val="00FE6F96"/>
    <w:rsid w:val="00FF6D7B"/>
    <w:rsid w:val="07830449"/>
    <w:rsid w:val="0C77A98F"/>
    <w:rsid w:val="25D863BA"/>
    <w:rsid w:val="2B16B9C8"/>
    <w:rsid w:val="30D754BA"/>
    <w:rsid w:val="357194DB"/>
    <w:rsid w:val="6BFAC2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1C830"/>
  <w15:docId w15:val="{810401ED-FBDC-4E69-B645-88F87403A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spacing w:line="240" w:lineRule="auto"/>
      <w:outlineLvl w:val="4"/>
    </w:pPr>
    <w:rPr>
      <w:rFonts w:ascii="Times New Roman" w:eastAsia="Times New Roman" w:hAnsi="Times New Roman" w:cs="Times New Roman"/>
      <w:b/>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FB0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BC7"/>
  </w:style>
  <w:style w:type="paragraph" w:styleId="Footer">
    <w:name w:val="footer"/>
    <w:basedOn w:val="Normal"/>
    <w:link w:val="FooterChar"/>
    <w:uiPriority w:val="99"/>
    <w:unhideWhenUsed/>
    <w:rsid w:val="00FB0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BC7"/>
  </w:style>
  <w:style w:type="paragraph" w:customStyle="1" w:styleId="Default">
    <w:name w:val="Default"/>
    <w:rsid w:val="003D28F3"/>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normaltextrun">
    <w:name w:val="normaltextrun"/>
    <w:basedOn w:val="DefaultParagraphFont"/>
    <w:rsid w:val="00637B6A"/>
  </w:style>
  <w:style w:type="character" w:customStyle="1" w:styleId="eop">
    <w:name w:val="eop"/>
    <w:basedOn w:val="DefaultParagraphFont"/>
    <w:rsid w:val="00637B6A"/>
  </w:style>
  <w:style w:type="paragraph" w:styleId="ListParagraph">
    <w:name w:val="List Paragraph"/>
    <w:basedOn w:val="Normal"/>
    <w:uiPriority w:val="34"/>
    <w:qFormat/>
    <w:rsid w:val="00897FE8"/>
    <w:pPr>
      <w:ind w:left="720"/>
      <w:contextualSpacing/>
    </w:pPr>
  </w:style>
  <w:style w:type="paragraph" w:customStyle="1" w:styleId="paragraph">
    <w:name w:val="paragraph"/>
    <w:basedOn w:val="Normal"/>
    <w:rsid w:val="00ED19D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Hyperlink">
    <w:name w:val="Hyperlink"/>
    <w:basedOn w:val="DefaultParagraphFont"/>
    <w:uiPriority w:val="99"/>
    <w:unhideWhenUsed/>
    <w:rsid w:val="004D6740"/>
    <w:rPr>
      <w:color w:val="0000FF" w:themeColor="hyperlink"/>
      <w:u w:val="single"/>
    </w:rPr>
  </w:style>
  <w:style w:type="character" w:styleId="UnresolvedMention">
    <w:name w:val="Unresolved Mention"/>
    <w:basedOn w:val="DefaultParagraphFont"/>
    <w:uiPriority w:val="99"/>
    <w:semiHidden/>
    <w:unhideWhenUsed/>
    <w:rsid w:val="004D67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935207">
      <w:bodyDiv w:val="1"/>
      <w:marLeft w:val="0"/>
      <w:marRight w:val="0"/>
      <w:marTop w:val="0"/>
      <w:marBottom w:val="0"/>
      <w:divBdr>
        <w:top w:val="none" w:sz="0" w:space="0" w:color="auto"/>
        <w:left w:val="none" w:sz="0" w:space="0" w:color="auto"/>
        <w:bottom w:val="none" w:sz="0" w:space="0" w:color="auto"/>
        <w:right w:val="none" w:sz="0" w:space="0" w:color="auto"/>
      </w:divBdr>
    </w:div>
    <w:div w:id="2125611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E93178283E0DE44885A75CFD7151977" ma:contentTypeVersion="16" ma:contentTypeDescription="Create a new document." ma:contentTypeScope="" ma:versionID="0fe32d9efe09913fa5ca46d0696ebcea">
  <xsd:schema xmlns:xsd="http://www.w3.org/2001/XMLSchema" xmlns:xs="http://www.w3.org/2001/XMLSchema" xmlns:p="http://schemas.microsoft.com/office/2006/metadata/properties" xmlns:ns2="b4d7bd06-aa9b-4821-be21-a9c2589b9c79" xmlns:ns3="aed2c65b-c2f1-46f9-b94b-0037b75819a4" targetNamespace="http://schemas.microsoft.com/office/2006/metadata/properties" ma:root="true" ma:fieldsID="ee27c8c454901fe02354344fc2555a32" ns2:_="" ns3:_="">
    <xsd:import namespace="b4d7bd06-aa9b-4821-be21-a9c2589b9c79"/>
    <xsd:import namespace="aed2c65b-c2f1-46f9-b94b-0037b75819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OCR" minOccurs="0"/>
                <xsd:element ref="ns2:MediaServiceDateTaken" minOccurs="0"/>
                <xsd:element ref="ns3:SharedWithUsers" minOccurs="0"/>
                <xsd:element ref="ns3:SharedWithDetail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7bd06-aa9b-4821-be21-a9c2589b9c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d2c65b-c2f1-46f9-b94b-0037b75819a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b4a832-2fca-41b9-b952-5e144f4e2e83}" ma:internalName="TaxCatchAll" ma:showField="CatchAllData" ma:web="aed2c65b-c2f1-46f9-b94b-0037b75819a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d7bd06-aa9b-4821-be21-a9c2589b9c79">
      <Terms xmlns="http://schemas.microsoft.com/office/infopath/2007/PartnerControls"/>
    </lcf76f155ced4ddcb4097134ff3c332f>
    <TaxCatchAll xmlns="aed2c65b-c2f1-46f9-b94b-0037b75819a4" xsi:nil="true"/>
    <MediaLengthInSeconds xmlns="b4d7bd06-aa9b-4821-be21-a9c2589b9c79" xsi:nil="true"/>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73f2jZZUExm8Rdm2jNOPn3LZag==">CgMxLjA4AHIhMV96V3VINHgwZTl0WVdsUDVxZzJNWFpRN0RITVpzY2pF</go:docsCustomData>
</go:gDocsCustomXmlDataStorage>
</file>

<file path=customXml/itemProps1.xml><?xml version="1.0" encoding="utf-8"?>
<ds:datastoreItem xmlns:ds="http://schemas.openxmlformats.org/officeDocument/2006/customXml" ds:itemID="{A6A7190A-F7E5-4E6A-B78D-4087E293F513}">
  <ds:schemaRefs>
    <ds:schemaRef ds:uri="http://schemas.microsoft.com/sharepoint/v3/contenttype/forms"/>
  </ds:schemaRefs>
</ds:datastoreItem>
</file>

<file path=customXml/itemProps2.xml><?xml version="1.0" encoding="utf-8"?>
<ds:datastoreItem xmlns:ds="http://schemas.openxmlformats.org/officeDocument/2006/customXml" ds:itemID="{02B31134-DC7D-4B88-BC89-685531E52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7bd06-aa9b-4821-be21-a9c2589b9c79"/>
    <ds:schemaRef ds:uri="aed2c65b-c2f1-46f9-b94b-0037b75819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11D8F-9F98-4363-82C4-374523DC2327}">
  <ds:schemaRefs>
    <ds:schemaRef ds:uri="http://schemas.microsoft.com/office/2006/metadata/properties"/>
    <ds:schemaRef ds:uri="http://schemas.microsoft.com/office/infopath/2007/PartnerControls"/>
    <ds:schemaRef ds:uri="b4d7bd06-aa9b-4821-be21-a9c2589b9c79"/>
    <ds:schemaRef ds:uri="aed2c65b-c2f1-46f9-b94b-0037b75819a4"/>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128</Words>
  <Characters>129</Characters>
  <Application>Microsoft Office Word</Application>
  <DocSecurity>0</DocSecurity>
  <Lines>129</Lines>
  <Paragraphs>128</Paragraphs>
  <ScaleCrop>false</ScaleCrop>
  <Company/>
  <LinksUpToDate>false</LinksUpToDate>
  <CharactersWithSpaces>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BUTCHERS</dc:creator>
  <cp:keywords/>
  <cp:lastModifiedBy>Louise Lewis</cp:lastModifiedBy>
  <cp:revision>57</cp:revision>
  <cp:lastPrinted>2025-11-17T17:32:00Z</cp:lastPrinted>
  <dcterms:created xsi:type="dcterms:W3CDTF">2026-01-12T12:07:00Z</dcterms:created>
  <dcterms:modified xsi:type="dcterms:W3CDTF">2026-01-19T13:27:00Z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0x010100EE93178283E0DE44885A75CFD7151977</vt:lpwstr>
  </property>
  <property fmtid="{D5CDD505-2E9C-101B-9397-08002B2CF9AE}" pid="3" name="Order">
    <vt:r8>4400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