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F13B84" w:rsidRDefault="00F13B84"/>
    <w:p w14:paraId="0A37501D" w14:textId="77777777" w:rsidR="00F13B84" w:rsidRDefault="00F13B84"/>
    <w:p w14:paraId="61ED2FDC" w14:textId="77777777" w:rsidR="00F13B84" w:rsidRDefault="00F13B84"/>
    <w:p w14:paraId="598A51E9" w14:textId="0A111B21" w:rsidR="00F13B84" w:rsidRDefault="00D65217">
      <w:r>
        <w:rPr>
          <w:noProof/>
        </w:rPr>
        <mc:AlternateContent>
          <mc:Choice Requires="wps">
            <w:drawing>
              <wp:anchor distT="36576" distB="36576" distL="36576" distR="36576" simplePos="0" relativeHeight="251658242" behindDoc="0" locked="0" layoutInCell="1" hidden="0" allowOverlap="1" wp14:anchorId="16A94F38" wp14:editId="39F6DCB5">
                <wp:simplePos x="0" y="0"/>
                <wp:positionH relativeFrom="column">
                  <wp:posOffset>-267970</wp:posOffset>
                </wp:positionH>
                <wp:positionV relativeFrom="paragraph">
                  <wp:posOffset>60960</wp:posOffset>
                </wp:positionV>
                <wp:extent cx="7296150" cy="518203"/>
                <wp:effectExtent l="0" t="0" r="0" b="0"/>
                <wp:wrapNone/>
                <wp:docPr id="90" name="Rectangle 90"/>
                <wp:cNvGraphicFramePr/>
                <a:graphic xmlns:a="http://schemas.openxmlformats.org/drawingml/2006/main">
                  <a:graphicData uri="http://schemas.microsoft.com/office/word/2010/wordprocessingShape">
                    <wps:wsp>
                      <wps:cNvSpPr/>
                      <wps:spPr>
                        <a:xfrm>
                          <a:off x="0" y="0"/>
                          <a:ext cx="7296150" cy="518203"/>
                        </a:xfrm>
                        <a:prstGeom prst="rect">
                          <a:avLst/>
                        </a:prstGeom>
                        <a:solidFill>
                          <a:srgbClr val="00B0F0"/>
                        </a:solidFill>
                        <a:ln w="28575" cap="flat" cmpd="sng">
                          <a:solidFill>
                            <a:schemeClr val="dk1"/>
                          </a:solidFill>
                          <a:prstDash val="solid"/>
                          <a:miter lim="800000"/>
                          <a:headEnd type="none" w="sm" len="sm"/>
                          <a:tailEnd type="none" w="sm" len="sm"/>
                        </a:ln>
                      </wps:spPr>
                      <wps:txbx>
                        <w:txbxContent>
                          <w:p w14:paraId="70B14E7C" w14:textId="77777777" w:rsidR="00F13B84" w:rsidRDefault="0040485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wps:txbx>
                      <wps:bodyPr spcFirstLastPara="1" wrap="square" lIns="36575" tIns="36575" rIns="36575" bIns="36575" anchor="t" anchorCtr="0">
                        <a:noAutofit/>
                      </wps:bodyPr>
                    </wps:wsp>
                  </a:graphicData>
                </a:graphic>
              </wp:anchor>
            </w:drawing>
          </mc:Choice>
          <mc:Fallback>
            <w:pict>
              <v:rect w14:anchorId="16A94F38" id="Rectangle 90" o:spid="_x0000_s1026" style="position:absolute;margin-left:-21.1pt;margin-top:4.8pt;width:574.5pt;height:40.8pt;z-index:251658242;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" fillcolor="#00b0f0" strokecolor="black [3200]" strokeweight="2.25pt">
                <v:stroke startarrowwidth="narrow" startarrowlength="short" endarrowwidth="narrow" endarrowlength="short"/>
                <v:textbox inset="1.016mm,1.016mm,1.016mm,1.016mm">
                  <w:txbxContent>
                    <w:p w14:paraId="70B14E7C" w14:textId="77777777" w:rsidR="00F13B84" w:rsidRDefault="00404850">
                      <w:pPr>
                        <w:spacing w:line="258" w:lineRule="auto"/>
                        <w:jc w:val="center"/>
                        <w:textDirection w:val="btLr"/>
                      </w:pPr>
                      <w:r>
                        <w:rPr>
                          <w:rFonts w:ascii="Century Gothic" w:eastAsia="Century Gothic" w:hAnsi="Century Gothic" w:cs="Century Gothic"/>
                          <w:b/>
                          <w:color w:val="000000"/>
                          <w:sz w:val="32"/>
                        </w:rPr>
                        <w:t>Learning Intentions (We are learning to...)</w:t>
                      </w:r>
                    </w:p>
                  </w:txbxContent>
                </v:textbox>
              </v:rect>
            </w:pict>
          </mc:Fallback>
        </mc:AlternateContent>
      </w:r>
    </w:p>
    <w:p w14:paraId="5DAB6C7B" w14:textId="48B5C731" w:rsidR="00F13B84" w:rsidRDefault="00F13B84">
      <w:pPr>
        <w:spacing w:after="0"/>
      </w:pPr>
    </w:p>
    <w:p w14:paraId="02EB378F" w14:textId="4657D128" w:rsidR="00F13B84" w:rsidRDefault="00D65217">
      <w:pPr>
        <w:spacing w:after="0"/>
      </w:pPr>
      <w:r>
        <w:rPr>
          <w:noProof/>
        </w:rPr>
        <mc:AlternateContent>
          <mc:Choice Requires="wps">
            <w:drawing>
              <wp:anchor distT="36576" distB="36576" distL="36576" distR="36576" simplePos="0" relativeHeight="251658243" behindDoc="0" locked="0" layoutInCell="1" hidden="0" allowOverlap="1" wp14:anchorId="27CFBD75" wp14:editId="70B7AE01">
                <wp:simplePos x="0" y="0"/>
                <wp:positionH relativeFrom="column">
                  <wp:posOffset>-287020</wp:posOffset>
                </wp:positionH>
                <wp:positionV relativeFrom="paragraph">
                  <wp:posOffset>207010</wp:posOffset>
                </wp:positionV>
                <wp:extent cx="7329488" cy="2124075"/>
                <wp:effectExtent l="0" t="0" r="0" b="0"/>
                <wp:wrapNone/>
                <wp:docPr id="87" name="Rectangle 87"/>
                <wp:cNvGraphicFramePr/>
                <a:graphic xmlns:a="http://schemas.openxmlformats.org/drawingml/2006/main">
                  <a:graphicData uri="http://schemas.microsoft.com/office/word/2010/wordprocessingShape">
                    <wps:wsp>
                      <wps:cNvSpPr/>
                      <wps:spPr>
                        <a:xfrm>
                          <a:off x="0" y="0"/>
                          <a:ext cx="7329488" cy="2124075"/>
                        </a:xfrm>
                        <a:prstGeom prst="rect">
                          <a:avLst/>
                        </a:prstGeom>
                        <a:noFill/>
                        <a:ln w="9525" cap="flat" cmpd="sng">
                          <a:solidFill>
                            <a:schemeClr val="dk1"/>
                          </a:solidFill>
                          <a:prstDash val="solid"/>
                          <a:miter lim="800000"/>
                          <a:headEnd type="none" w="sm" len="sm"/>
                          <a:tailEnd type="none" w="sm" len="sm"/>
                        </a:ln>
                      </wps:spPr>
                      <wps:txbx>
                        <w:txbxContent>
                          <w:p w14:paraId="30602D15" w14:textId="77777777" w:rsidR="00F13B84" w:rsidRDefault="00404850">
                            <w:pPr>
                              <w:spacing w:line="258" w:lineRule="auto"/>
                              <w:textDirection w:val="btLr"/>
                            </w:pPr>
                            <w:r>
                              <w:rPr>
                                <w:rFonts w:ascii="Century Gothic" w:eastAsia="Century Gothic" w:hAnsi="Century Gothic" w:cs="Century Gothic"/>
                                <w:color w:val="000000"/>
                                <w:sz w:val="20"/>
                              </w:rPr>
                              <w:t>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in order to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experiences of adult life. For this reason, in Year 5/6 the children are developing their independence and responsibilities through supporting younger children with their reading in reading buddies and undertaking lunchtime monitoring roles to provide them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wps:txbx>
                      <wps:bodyPr spcFirstLastPara="1" wrap="square" lIns="36575" tIns="36575" rIns="36575" bIns="36575" anchor="t" anchorCtr="0">
                        <a:noAutofit/>
                      </wps:bodyPr>
                    </wps:wsp>
                  </a:graphicData>
                </a:graphic>
              </wp:anchor>
            </w:drawing>
          </mc:Choice>
          <mc:Fallback>
            <w:pict>
              <v:rect w14:anchorId="27CFBD75" id="Rectangle 87" o:spid="_x0000_s1027" style="position:absolute;margin-left:-22.6pt;margin-top:16.3pt;width:577.15pt;height:167.25pt;z-index:251658243;visibility:visible;mso-wrap-style:square;mso-wrap-distance-left:2.88pt;mso-wrap-distance-top:2.88pt;mso-wrap-distance-right:2.88pt;mso-wrap-distance-bottom:2.8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" filled="f" strokecolor="black [3200]">
                <v:stroke startarrowwidth="narrow" startarrowlength="short" endarrowwidth="narrow" endarrowlength="short"/>
                <v:textbox inset="1.016mm,1.016mm,1.016mm,1.016mm">
                  <w:txbxContent>
                    <w:p w14:paraId="30602D15" w14:textId="77777777" w:rsidR="00F13B84" w:rsidRDefault="00404850">
                      <w:pPr>
                        <w:spacing w:line="258" w:lineRule="auto"/>
                        <w:textDirection w:val="btLr"/>
                      </w:pPr>
                      <w:r>
                        <w:rPr>
                          <w:rFonts w:ascii="Century Gothic" w:eastAsia="Century Gothic" w:hAnsi="Century Gothic" w:cs="Century Gothic"/>
                          <w:color w:val="000000"/>
                          <w:sz w:val="20"/>
                        </w:rPr>
                        <w:t>The National Curriculum provides a series of ‘learning intentions’ which detail the most important skills and knowledge children need to develop in the core subjects (Mathematics, English and Science) and foundation subjects (History, Geography, Music, PE, Art and Design, Computing and Design and Technology). In each learning session, the learning intention and success criteria is shared with all children, in order to give the children a sense of purpose and understanding of what they are learning.  The National Curriculum also promotes the spiritual,</w:t>
                      </w:r>
                      <w:r>
                        <w:rPr>
                          <w:color w:val="000000"/>
                          <w:sz w:val="20"/>
                        </w:rPr>
                        <w:t xml:space="preserve"> </w:t>
                      </w:r>
                      <w:r>
                        <w:rPr>
                          <w:rFonts w:ascii="Century Gothic" w:eastAsia="Century Gothic" w:hAnsi="Century Gothic" w:cs="Century Gothic"/>
                          <w:color w:val="000000"/>
                          <w:sz w:val="20"/>
                        </w:rPr>
                        <w:t>moral, social and cultural development of children, and within this, the ‘fundamental British Values’. Our Church of England link is evident through our worship and Christian values embedded across the school.  This allows children to prepare for the responsibilities and</w:t>
                      </w:r>
                      <w:r>
                        <w:rPr>
                          <w:color w:val="000000"/>
                          <w:sz w:val="20"/>
                        </w:rPr>
                        <w:t xml:space="preserve"> </w:t>
                      </w:r>
                      <w:r>
                        <w:rPr>
                          <w:rFonts w:ascii="Century Gothic" w:eastAsia="Century Gothic" w:hAnsi="Century Gothic" w:cs="Century Gothic"/>
                          <w:color w:val="000000"/>
                          <w:sz w:val="20"/>
                        </w:rPr>
                        <w:t>experiences of adult life. For this reason, in Year 5/6 the children are developing their independence and responsibilities through supporting younger children with their reading in reading buddies and undertaking lunchtime monitoring roles to provide them with an overall sense of purpose and to develop</w:t>
                      </w:r>
                      <w:r>
                        <w:rPr>
                          <w:color w:val="000000"/>
                          <w:sz w:val="20"/>
                        </w:rPr>
                        <w:t xml:space="preserve"> </w:t>
                      </w:r>
                      <w:r>
                        <w:rPr>
                          <w:rFonts w:ascii="Century Gothic" w:eastAsia="Century Gothic" w:hAnsi="Century Gothic" w:cs="Century Gothic"/>
                          <w:color w:val="000000"/>
                          <w:sz w:val="20"/>
                        </w:rPr>
                        <w:t>their competence, confidence and creativity as well as building a school family, learning for life in all its fullness.</w:t>
                      </w:r>
                    </w:p>
                  </w:txbxContent>
                </v:textbox>
              </v:rect>
            </w:pict>
          </mc:Fallback>
        </mc:AlternateContent>
      </w:r>
    </w:p>
    <w:p w14:paraId="6A05A809" w14:textId="79F3D47C" w:rsidR="00F13B84" w:rsidRDefault="00F13B84">
      <w:pPr>
        <w:spacing w:after="0"/>
      </w:pPr>
    </w:p>
    <w:p w14:paraId="5A39BBE3" w14:textId="5AEB3E36" w:rsidR="00F13B84" w:rsidRDefault="00F13B84">
      <w:pPr>
        <w:spacing w:after="0"/>
      </w:pPr>
    </w:p>
    <w:p w14:paraId="41C8F396" w14:textId="57D91B94" w:rsidR="00F13B84" w:rsidRDefault="00F13B84">
      <w:pPr>
        <w:spacing w:after="0"/>
      </w:pPr>
    </w:p>
    <w:p w14:paraId="72A3D3EC" w14:textId="093F790F" w:rsidR="00F13B84" w:rsidRDefault="00F13B84">
      <w:pPr>
        <w:spacing w:after="0"/>
      </w:pPr>
    </w:p>
    <w:p w14:paraId="4DF29395" w14:textId="0DD18BCC" w:rsidR="00F13B84" w:rsidRDefault="00F13B84">
      <w:pPr>
        <w:spacing w:after="0"/>
      </w:pPr>
    </w:p>
    <w:p w14:paraId="0D0B940D" w14:textId="003B7856" w:rsidR="00F13B84" w:rsidRDefault="00F13B84">
      <w:pPr>
        <w:spacing w:after="0"/>
      </w:pPr>
    </w:p>
    <w:p w14:paraId="7DC52FC2" w14:textId="558ABBEA" w:rsidR="00F13B84" w:rsidRDefault="00F13B84">
      <w:pPr>
        <w:spacing w:after="0"/>
      </w:pPr>
    </w:p>
    <w:p w14:paraId="0E27B00A" w14:textId="77777777" w:rsidR="00F13B84" w:rsidRDefault="00F13B84">
      <w:pPr>
        <w:spacing w:after="0"/>
      </w:pPr>
    </w:p>
    <w:p w14:paraId="60061E4C" w14:textId="77777777" w:rsidR="00F13B84" w:rsidRDefault="00F13B84">
      <w:pPr>
        <w:spacing w:after="0"/>
      </w:pPr>
    </w:p>
    <w:p w14:paraId="44EAFD9C" w14:textId="77777777" w:rsidR="00F13B84" w:rsidRDefault="00F13B84">
      <w:pPr>
        <w:spacing w:after="0"/>
      </w:pPr>
    </w:p>
    <w:p w14:paraId="4B94D5A5" w14:textId="77777777" w:rsidR="00F13B84" w:rsidRDefault="00F13B84">
      <w:pPr>
        <w:spacing w:after="0"/>
      </w:pPr>
    </w:p>
    <w:p w14:paraId="3DEEC669" w14:textId="2B950460" w:rsidR="00F13B84" w:rsidRDefault="00D65217">
      <w:pPr>
        <w:spacing w:after="0"/>
      </w:pPr>
      <w:r>
        <w:rPr>
          <w:noProof/>
        </w:rPr>
        <mc:AlternateContent>
          <mc:Choice Requires="wps">
            <w:drawing>
              <wp:anchor distT="0" distB="0" distL="114300" distR="114300" simplePos="0" relativeHeight="251658244" behindDoc="0" locked="0" layoutInCell="1" hidden="0" allowOverlap="1" wp14:anchorId="5BE9F932" wp14:editId="0DC04E49">
                <wp:simplePos x="0" y="0"/>
                <wp:positionH relativeFrom="column">
                  <wp:posOffset>-238125</wp:posOffset>
                </wp:positionH>
                <wp:positionV relativeFrom="paragraph">
                  <wp:posOffset>198755</wp:posOffset>
                </wp:positionV>
                <wp:extent cx="2276475" cy="5339715"/>
                <wp:effectExtent l="0" t="0" r="28575" b="13335"/>
                <wp:wrapNone/>
                <wp:docPr id="81" name="Rectangle 81"/>
                <wp:cNvGraphicFramePr/>
                <a:graphic xmlns:a="http://schemas.openxmlformats.org/drawingml/2006/main">
                  <a:graphicData uri="http://schemas.microsoft.com/office/word/2010/wordprocessingShape">
                    <wps:wsp>
                      <wps:cNvSpPr/>
                      <wps:spPr>
                        <a:xfrm>
                          <a:off x="0" y="0"/>
                          <a:ext cx="2276475" cy="5339715"/>
                        </a:xfrm>
                        <a:prstGeom prst="rect">
                          <a:avLst/>
                        </a:prstGeom>
                        <a:solidFill>
                          <a:srgbClr val="FFFF00"/>
                        </a:solidFill>
                        <a:ln w="12700" cap="flat" cmpd="sng">
                          <a:solidFill>
                            <a:schemeClr val="dk1"/>
                          </a:solidFill>
                          <a:prstDash val="solid"/>
                          <a:miter lim="800000"/>
                          <a:headEnd type="none" w="sm" len="sm"/>
                          <a:tailEnd type="none" w="sm" len="sm"/>
                        </a:ln>
                      </wps:spPr>
                      <wps:txbx>
                        <w:txbxContent>
                          <w:p w14:paraId="0A6CB2C4" w14:textId="77777777" w:rsidR="00F13B84" w:rsidRDefault="00404850">
                            <w:pPr>
                              <w:spacing w:after="0" w:line="258" w:lineRule="auto"/>
                              <w:jc w:val="center"/>
                              <w:textDirection w:val="btLr"/>
                            </w:pPr>
                            <w:r>
                              <w:rPr>
                                <w:rFonts w:ascii="Century Gothic" w:eastAsia="Century Gothic" w:hAnsi="Century Gothic" w:cs="Century Gothic"/>
                                <w:b/>
                                <w:color w:val="000000"/>
                                <w:sz w:val="24"/>
                                <w:u w:val="single"/>
                              </w:rPr>
                              <w:t>English</w:t>
                            </w:r>
                          </w:p>
                          <w:p w14:paraId="64ABA174" w14:textId="698BB596" w:rsidR="00F13B84" w:rsidRDefault="00404850">
                            <w:pPr>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rPr>
                              <w:t xml:space="preserve">Focus: </w:t>
                            </w:r>
                            <w:r w:rsidR="00AE777C">
                              <w:rPr>
                                <w:rFonts w:ascii="Century Gothic" w:eastAsia="Century Gothic" w:hAnsi="Century Gothic" w:cs="Century Gothic"/>
                                <w:b/>
                                <w:color w:val="000000"/>
                                <w:sz w:val="20"/>
                              </w:rPr>
                              <w:t>Non</w:t>
                            </w:r>
                            <w:r w:rsidR="006910BE">
                              <w:rPr>
                                <w:rFonts w:ascii="Century Gothic" w:eastAsia="Century Gothic" w:hAnsi="Century Gothic" w:cs="Century Gothic"/>
                                <w:b/>
                                <w:color w:val="000000"/>
                                <w:sz w:val="20"/>
                              </w:rPr>
                              <w:t>-chronological Reports, description in narrative</w:t>
                            </w:r>
                            <w:r w:rsidR="00E620A4">
                              <w:rPr>
                                <w:rFonts w:ascii="Century Gothic" w:eastAsia="Century Gothic" w:hAnsi="Century Gothic" w:cs="Century Gothic"/>
                                <w:b/>
                                <w:color w:val="000000"/>
                                <w:sz w:val="20"/>
                              </w:rPr>
                              <w:t xml:space="preserve"> – </w:t>
                            </w:r>
                            <w:r w:rsidR="00E14705" w:rsidRPr="00E14705">
                              <w:rPr>
                                <w:rFonts w:ascii="Century Gothic" w:eastAsia="Century Gothic" w:hAnsi="Century Gothic" w:cs="Century Gothic"/>
                                <w:b/>
                                <w:color w:val="000000"/>
                                <w:sz w:val="20"/>
                              </w:rPr>
                              <w:t xml:space="preserve">The World of the Unknown: Monsters by Carey Miller, published by Usborne </w:t>
                            </w:r>
                            <w:proofErr w:type="gramStart"/>
                            <w:r w:rsidR="00E14705" w:rsidRPr="00E14705">
                              <w:rPr>
                                <w:rFonts w:ascii="Century Gothic" w:eastAsia="Century Gothic" w:hAnsi="Century Gothic" w:cs="Century Gothic"/>
                                <w:b/>
                                <w:color w:val="000000"/>
                                <w:sz w:val="20"/>
                              </w:rPr>
                              <w:t>The</w:t>
                            </w:r>
                            <w:proofErr w:type="gramEnd"/>
                            <w:r w:rsidR="00E14705" w:rsidRPr="00E14705">
                              <w:rPr>
                                <w:rFonts w:ascii="Century Gothic" w:eastAsia="Century Gothic" w:hAnsi="Century Gothic" w:cs="Century Gothic"/>
                                <w:b/>
                                <w:color w:val="000000"/>
                                <w:sz w:val="20"/>
                              </w:rPr>
                              <w:t xml:space="preserve"> Book of Mythical Beasts and Magical Creatures by Stephen Krensky,</w:t>
                            </w:r>
                            <w:r w:rsidR="00FF6D7B">
                              <w:rPr>
                                <w:rFonts w:ascii="Century Gothic" w:eastAsia="Century Gothic" w:hAnsi="Century Gothic" w:cs="Century Gothic"/>
                                <w:b/>
                                <w:color w:val="000000"/>
                                <w:sz w:val="20"/>
                              </w:rPr>
                              <w:t xml:space="preserve"> </w:t>
                            </w:r>
                            <w:r w:rsidR="00FF6D7B" w:rsidRPr="00FF6D7B">
                              <w:rPr>
                                <w:rFonts w:ascii="Century Gothic" w:eastAsia="Century Gothic" w:hAnsi="Century Gothic" w:cs="Century Gothic"/>
                                <w:b/>
                                <w:color w:val="000000"/>
                                <w:sz w:val="20"/>
                              </w:rPr>
                              <w:t>Cloud Tea Monkeys by Mal Peet (author), Elspeth Graham (author)</w:t>
                            </w:r>
                          </w:p>
                          <w:p w14:paraId="11DFDDD6" w14:textId="39B3227C" w:rsidR="00E620A4" w:rsidRDefault="00E620A4">
                            <w:pPr>
                              <w:textDirection w:val="btLr"/>
                            </w:pPr>
                            <w:r>
                              <w:rPr>
                                <w:rFonts w:ascii="Century Gothic" w:eastAsia="Century Gothic" w:hAnsi="Century Gothic" w:cs="Century Gothic"/>
                                <w:b/>
                                <w:color w:val="000000"/>
                                <w:sz w:val="20"/>
                              </w:rPr>
                              <w:t xml:space="preserve">The children will use the </w:t>
                            </w:r>
                            <w:r w:rsidR="00F56AFF">
                              <w:rPr>
                                <w:rFonts w:ascii="Century Gothic" w:eastAsia="Century Gothic" w:hAnsi="Century Gothic" w:cs="Century Gothic"/>
                                <w:b/>
                                <w:color w:val="000000"/>
                                <w:sz w:val="20"/>
                              </w:rPr>
                              <w:t>texts</w:t>
                            </w:r>
                            <w:r>
                              <w:rPr>
                                <w:rFonts w:ascii="Century Gothic" w:eastAsia="Century Gothic" w:hAnsi="Century Gothic" w:cs="Century Gothic"/>
                                <w:b/>
                                <w:color w:val="000000"/>
                                <w:sz w:val="20"/>
                              </w:rPr>
                              <w:t xml:space="preserve"> to unpick the features and write their own </w:t>
                            </w:r>
                            <w:r w:rsidR="00F56AFF">
                              <w:rPr>
                                <w:rFonts w:ascii="Century Gothic" w:eastAsia="Century Gothic" w:hAnsi="Century Gothic" w:cs="Century Gothic"/>
                                <w:b/>
                                <w:color w:val="000000"/>
                                <w:sz w:val="20"/>
                              </w:rPr>
                              <w:t>non-chronological report</w:t>
                            </w:r>
                            <w:r>
                              <w:rPr>
                                <w:rFonts w:ascii="Century Gothic" w:eastAsia="Century Gothic" w:hAnsi="Century Gothic" w:cs="Century Gothic"/>
                                <w:b/>
                                <w:color w:val="000000"/>
                                <w:sz w:val="20"/>
                              </w:rPr>
                              <w:t xml:space="preserve">.  They will improve their writing by developing their vocabulary, ensuring their writing is grammatically correct, using language features to develop atmosphere and add detail to settings and characters. The children will use a range of punctuation including commas, dashes and brackets for parenthesis, speech marks and colons and semi colons. They will use fronted adverbials at the start of their sentences and conjunctions to add clauses to their sentences. </w:t>
                            </w:r>
                          </w:p>
                          <w:p w14:paraId="4101652C" w14:textId="77777777" w:rsidR="00F13B84" w:rsidRDefault="00F13B84">
                            <w:pPr>
                              <w:spacing w:line="258" w:lineRule="auto"/>
                              <w:textDirection w:val="btLr"/>
                            </w:pPr>
                          </w:p>
                          <w:p w14:paraId="4B99056E"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BE9F932" id="Rectangle 81" o:spid="_x0000_s1028" style="position:absolute;margin-left:-18.75pt;margin-top:15.65pt;width:179.25pt;height:420.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" fillcolor="yellow" strokecolor="black [3200]" strokeweight="1pt">
                <v:stroke startarrowwidth="narrow" startarrowlength="short" endarrowwidth="narrow" endarrowlength="short"/>
                <v:textbox inset="2.53958mm,1.2694mm,2.53958mm,1.2694mm">
                  <w:txbxContent>
                    <w:p w14:paraId="0A6CB2C4" w14:textId="77777777" w:rsidR="00F13B84" w:rsidRDefault="00404850">
                      <w:pPr>
                        <w:spacing w:after="0" w:line="258" w:lineRule="auto"/>
                        <w:jc w:val="center"/>
                        <w:textDirection w:val="btLr"/>
                      </w:pPr>
                      <w:r>
                        <w:rPr>
                          <w:rFonts w:ascii="Century Gothic" w:eastAsia="Century Gothic" w:hAnsi="Century Gothic" w:cs="Century Gothic"/>
                          <w:b/>
                          <w:color w:val="000000"/>
                          <w:sz w:val="24"/>
                          <w:u w:val="single"/>
                        </w:rPr>
                        <w:t>English</w:t>
                      </w:r>
                    </w:p>
                    <w:p w14:paraId="64ABA174" w14:textId="698BB596" w:rsidR="00F13B84" w:rsidRDefault="00404850">
                      <w:pPr>
                        <w:textDirection w:val="btLr"/>
                        <w:rPr>
                          <w:rFonts w:ascii="Century Gothic" w:eastAsia="Century Gothic" w:hAnsi="Century Gothic" w:cs="Century Gothic"/>
                          <w:b/>
                          <w:color w:val="000000"/>
                          <w:sz w:val="20"/>
                        </w:rPr>
                      </w:pPr>
                      <w:r>
                        <w:rPr>
                          <w:rFonts w:ascii="Century Gothic" w:eastAsia="Century Gothic" w:hAnsi="Century Gothic" w:cs="Century Gothic"/>
                          <w:b/>
                          <w:color w:val="000000"/>
                          <w:sz w:val="20"/>
                        </w:rPr>
                        <w:t xml:space="preserve">Focus: </w:t>
                      </w:r>
                      <w:r w:rsidR="00AE777C">
                        <w:rPr>
                          <w:rFonts w:ascii="Century Gothic" w:eastAsia="Century Gothic" w:hAnsi="Century Gothic" w:cs="Century Gothic"/>
                          <w:b/>
                          <w:color w:val="000000"/>
                          <w:sz w:val="20"/>
                        </w:rPr>
                        <w:t>Non</w:t>
                      </w:r>
                      <w:r w:rsidR="006910BE">
                        <w:rPr>
                          <w:rFonts w:ascii="Century Gothic" w:eastAsia="Century Gothic" w:hAnsi="Century Gothic" w:cs="Century Gothic"/>
                          <w:b/>
                          <w:color w:val="000000"/>
                          <w:sz w:val="20"/>
                        </w:rPr>
                        <w:t>-chronological Reports, description in narrative</w:t>
                      </w:r>
                      <w:r w:rsidR="00E620A4">
                        <w:rPr>
                          <w:rFonts w:ascii="Century Gothic" w:eastAsia="Century Gothic" w:hAnsi="Century Gothic" w:cs="Century Gothic"/>
                          <w:b/>
                          <w:color w:val="000000"/>
                          <w:sz w:val="20"/>
                        </w:rPr>
                        <w:t xml:space="preserve"> – </w:t>
                      </w:r>
                      <w:r w:rsidR="00E14705" w:rsidRPr="00E14705">
                        <w:rPr>
                          <w:rFonts w:ascii="Century Gothic" w:eastAsia="Century Gothic" w:hAnsi="Century Gothic" w:cs="Century Gothic"/>
                          <w:b/>
                          <w:color w:val="000000"/>
                          <w:sz w:val="20"/>
                        </w:rPr>
                        <w:t xml:space="preserve">The World of the Unknown: Monsters by Carey Miller, published by Usborne </w:t>
                      </w:r>
                      <w:proofErr w:type="gramStart"/>
                      <w:r w:rsidR="00E14705" w:rsidRPr="00E14705">
                        <w:rPr>
                          <w:rFonts w:ascii="Century Gothic" w:eastAsia="Century Gothic" w:hAnsi="Century Gothic" w:cs="Century Gothic"/>
                          <w:b/>
                          <w:color w:val="000000"/>
                          <w:sz w:val="20"/>
                        </w:rPr>
                        <w:t>The</w:t>
                      </w:r>
                      <w:proofErr w:type="gramEnd"/>
                      <w:r w:rsidR="00E14705" w:rsidRPr="00E14705">
                        <w:rPr>
                          <w:rFonts w:ascii="Century Gothic" w:eastAsia="Century Gothic" w:hAnsi="Century Gothic" w:cs="Century Gothic"/>
                          <w:b/>
                          <w:color w:val="000000"/>
                          <w:sz w:val="20"/>
                        </w:rPr>
                        <w:t xml:space="preserve"> Book of Mythical Beasts and Magical Creatures by Stephen Krensky,</w:t>
                      </w:r>
                      <w:r w:rsidR="00FF6D7B">
                        <w:rPr>
                          <w:rFonts w:ascii="Century Gothic" w:eastAsia="Century Gothic" w:hAnsi="Century Gothic" w:cs="Century Gothic"/>
                          <w:b/>
                          <w:color w:val="000000"/>
                          <w:sz w:val="20"/>
                        </w:rPr>
                        <w:t xml:space="preserve"> </w:t>
                      </w:r>
                      <w:r w:rsidR="00FF6D7B" w:rsidRPr="00FF6D7B">
                        <w:rPr>
                          <w:rFonts w:ascii="Century Gothic" w:eastAsia="Century Gothic" w:hAnsi="Century Gothic" w:cs="Century Gothic"/>
                          <w:b/>
                          <w:color w:val="000000"/>
                          <w:sz w:val="20"/>
                        </w:rPr>
                        <w:t>Cloud Tea Monkeys by Mal Peet (author), Elspeth Graham (author)</w:t>
                      </w:r>
                    </w:p>
                    <w:p w14:paraId="11DFDDD6" w14:textId="39B3227C" w:rsidR="00E620A4" w:rsidRDefault="00E620A4">
                      <w:pPr>
                        <w:textDirection w:val="btLr"/>
                      </w:pPr>
                      <w:r>
                        <w:rPr>
                          <w:rFonts w:ascii="Century Gothic" w:eastAsia="Century Gothic" w:hAnsi="Century Gothic" w:cs="Century Gothic"/>
                          <w:b/>
                          <w:color w:val="000000"/>
                          <w:sz w:val="20"/>
                        </w:rPr>
                        <w:t xml:space="preserve">The children will use the </w:t>
                      </w:r>
                      <w:r w:rsidR="00F56AFF">
                        <w:rPr>
                          <w:rFonts w:ascii="Century Gothic" w:eastAsia="Century Gothic" w:hAnsi="Century Gothic" w:cs="Century Gothic"/>
                          <w:b/>
                          <w:color w:val="000000"/>
                          <w:sz w:val="20"/>
                        </w:rPr>
                        <w:t>texts</w:t>
                      </w:r>
                      <w:r>
                        <w:rPr>
                          <w:rFonts w:ascii="Century Gothic" w:eastAsia="Century Gothic" w:hAnsi="Century Gothic" w:cs="Century Gothic"/>
                          <w:b/>
                          <w:color w:val="000000"/>
                          <w:sz w:val="20"/>
                        </w:rPr>
                        <w:t xml:space="preserve"> to unpick the features and write their own </w:t>
                      </w:r>
                      <w:r w:rsidR="00F56AFF">
                        <w:rPr>
                          <w:rFonts w:ascii="Century Gothic" w:eastAsia="Century Gothic" w:hAnsi="Century Gothic" w:cs="Century Gothic"/>
                          <w:b/>
                          <w:color w:val="000000"/>
                          <w:sz w:val="20"/>
                        </w:rPr>
                        <w:t>non-chronological report</w:t>
                      </w:r>
                      <w:r>
                        <w:rPr>
                          <w:rFonts w:ascii="Century Gothic" w:eastAsia="Century Gothic" w:hAnsi="Century Gothic" w:cs="Century Gothic"/>
                          <w:b/>
                          <w:color w:val="000000"/>
                          <w:sz w:val="20"/>
                        </w:rPr>
                        <w:t xml:space="preserve">.  They will improve their writing by developing their vocabulary, ensuring their writing is grammatically correct, using language features to develop atmosphere and add detail to settings and characters. The children will use a range of punctuation including commas, dashes and brackets for parenthesis, speech marks and colons and semi colons. They will use fronted adverbials at the start of their sentences and conjunctions to add clauses to their sentences. </w:t>
                      </w:r>
                    </w:p>
                    <w:p w14:paraId="4101652C" w14:textId="77777777" w:rsidR="00F13B84" w:rsidRDefault="00F13B84">
                      <w:pPr>
                        <w:spacing w:line="258" w:lineRule="auto"/>
                        <w:textDirection w:val="btLr"/>
                      </w:pPr>
                    </w:p>
                    <w:p w14:paraId="4B99056E" w14:textId="77777777" w:rsidR="00F13B84" w:rsidRDefault="00F13B84">
                      <w:pPr>
                        <w:spacing w:line="258" w:lineRule="auto"/>
                        <w:textDirection w:val="btLr"/>
                      </w:pPr>
                    </w:p>
                  </w:txbxContent>
                </v:textbox>
              </v:rect>
            </w:pict>
          </mc:Fallback>
        </mc:AlternateContent>
      </w:r>
    </w:p>
    <w:p w14:paraId="3656B9AB" w14:textId="31E3CCCD" w:rsidR="00F13B84" w:rsidRDefault="00D65217">
      <w:pPr>
        <w:spacing w:after="0"/>
      </w:pPr>
      <w:r>
        <w:rPr>
          <w:noProof/>
        </w:rPr>
        <mc:AlternateContent>
          <mc:Choice Requires="wps">
            <w:drawing>
              <wp:anchor distT="0" distB="0" distL="114300" distR="114300" simplePos="0" relativeHeight="251658246" behindDoc="0" locked="0" layoutInCell="1" hidden="0" allowOverlap="1" wp14:anchorId="6CDDE30F" wp14:editId="54713242">
                <wp:simplePos x="0" y="0"/>
                <wp:positionH relativeFrom="column">
                  <wp:posOffset>4597400</wp:posOffset>
                </wp:positionH>
                <wp:positionV relativeFrom="paragraph">
                  <wp:posOffset>5715</wp:posOffset>
                </wp:positionV>
                <wp:extent cx="2362200" cy="5962650"/>
                <wp:effectExtent l="0" t="0" r="19050" b="19050"/>
                <wp:wrapNone/>
                <wp:docPr id="83" name="Rectangle 83"/>
                <wp:cNvGraphicFramePr/>
                <a:graphic xmlns:a="http://schemas.openxmlformats.org/drawingml/2006/main">
                  <a:graphicData uri="http://schemas.microsoft.com/office/word/2010/wordprocessingShape">
                    <wps:wsp>
                      <wps:cNvSpPr/>
                      <wps:spPr>
                        <a:xfrm>
                          <a:off x="0" y="0"/>
                          <a:ext cx="2362200" cy="5962650"/>
                        </a:xfrm>
                        <a:prstGeom prst="rect">
                          <a:avLst/>
                        </a:prstGeom>
                        <a:solidFill>
                          <a:srgbClr val="33CCFF"/>
                        </a:solidFill>
                        <a:ln w="19050" cap="flat" cmpd="sng">
                          <a:solidFill>
                            <a:schemeClr val="dk1"/>
                          </a:solidFill>
                          <a:prstDash val="solid"/>
                          <a:miter lim="800000"/>
                          <a:headEnd type="none" w="sm" len="sm"/>
                          <a:tailEnd type="none" w="sm" len="sm"/>
                        </a:ln>
                      </wps:spPr>
                      <wps:txbx>
                        <w:txbxContent>
                          <w:p w14:paraId="3E63FE78" w14:textId="77777777" w:rsidR="00F13B84" w:rsidRDefault="00404850">
                            <w:pPr>
                              <w:spacing w:after="0" w:line="258" w:lineRule="auto"/>
                              <w:jc w:val="center"/>
                              <w:textDirection w:val="btLr"/>
                            </w:pPr>
                            <w:r>
                              <w:rPr>
                                <w:rFonts w:ascii="Century Gothic" w:eastAsia="Century Gothic" w:hAnsi="Century Gothic" w:cs="Century Gothic"/>
                                <w:b/>
                                <w:color w:val="000000"/>
                                <w:sz w:val="18"/>
                                <w:u w:val="single"/>
                              </w:rPr>
                              <w:t>Science</w:t>
                            </w:r>
                          </w:p>
                          <w:p w14:paraId="569EBB06" w14:textId="200FEABC" w:rsidR="00F13B84" w:rsidRPr="003E4515" w:rsidRDefault="00404850" w:rsidP="003E4515">
                            <w:pPr>
                              <w:spacing w:after="0"/>
                              <w:textDirection w:val="btLr"/>
                              <w:rPr>
                                <w:rFonts w:ascii="Century Gothic" w:eastAsia="Century Gothic" w:hAnsi="Century Gothic" w:cs="Century Gothic"/>
                                <w:b/>
                                <w:color w:val="000000"/>
                                <w:sz w:val="20"/>
                                <w:szCs w:val="20"/>
                              </w:rPr>
                            </w:pPr>
                            <w:r w:rsidRPr="003E4515">
                              <w:rPr>
                                <w:rFonts w:ascii="Century Gothic" w:eastAsia="Century Gothic" w:hAnsi="Century Gothic" w:cs="Century Gothic"/>
                                <w:b/>
                                <w:color w:val="000000"/>
                                <w:sz w:val="20"/>
                                <w:szCs w:val="20"/>
                              </w:rPr>
                              <w:t xml:space="preserve">Focus: </w:t>
                            </w:r>
                            <w:r w:rsidR="009365AC" w:rsidRPr="003E4515">
                              <w:rPr>
                                <w:rFonts w:ascii="Century Gothic" w:eastAsia="Century Gothic" w:hAnsi="Century Gothic" w:cs="Century Gothic"/>
                                <w:b/>
                                <w:color w:val="000000"/>
                                <w:sz w:val="20"/>
                                <w:szCs w:val="20"/>
                              </w:rPr>
                              <w:t xml:space="preserve">Properties of </w:t>
                            </w:r>
                            <w:r w:rsidR="006B432F" w:rsidRPr="003E4515">
                              <w:rPr>
                                <w:rFonts w:ascii="Century Gothic" w:eastAsia="Century Gothic" w:hAnsi="Century Gothic" w:cs="Century Gothic"/>
                                <w:b/>
                                <w:color w:val="000000"/>
                                <w:sz w:val="20"/>
                                <w:szCs w:val="20"/>
                              </w:rPr>
                              <w:t xml:space="preserve">materials and </w:t>
                            </w:r>
                            <w:r w:rsidR="00D2632C" w:rsidRPr="003E4515">
                              <w:rPr>
                                <w:rFonts w:ascii="Century Gothic" w:eastAsia="Century Gothic" w:hAnsi="Century Gothic" w:cs="Century Gothic"/>
                                <w:b/>
                                <w:color w:val="000000"/>
                                <w:sz w:val="20"/>
                                <w:szCs w:val="20"/>
                              </w:rPr>
                              <w:t>Forces.</w:t>
                            </w:r>
                          </w:p>
                          <w:p w14:paraId="063A807F" w14:textId="6F507AA0" w:rsidR="003E4515" w:rsidRPr="003E4515" w:rsidRDefault="003E4515" w:rsidP="003E4515">
                            <w:pPr>
                              <w:spacing w:after="0"/>
                              <w:rPr>
                                <w:rFonts w:ascii="Century Gothic" w:hAnsi="Century Gothic"/>
                                <w:b/>
                                <w:bCs/>
                                <w:color w:val="000000" w:themeColor="text1"/>
                                <w:sz w:val="20"/>
                                <w:szCs w:val="20"/>
                              </w:rPr>
                            </w:pPr>
                            <w:r w:rsidRPr="003E4515">
                              <w:rPr>
                                <w:rFonts w:ascii="Century Gothic" w:hAnsi="Century Gothic"/>
                                <w:b/>
                                <w:bCs/>
                                <w:color w:val="000000" w:themeColor="text1"/>
                                <w:sz w:val="20"/>
                                <w:szCs w:val="20"/>
                              </w:rPr>
                              <w:t xml:space="preserve">The children </w:t>
                            </w:r>
                            <w:r w:rsidRPr="003E4515">
                              <w:rPr>
                                <w:rFonts w:ascii="Century Gothic" w:hAnsi="Century Gothic"/>
                                <w:b/>
                                <w:bCs/>
                                <w:color w:val="000000" w:themeColor="text1"/>
                                <w:sz w:val="20"/>
                                <w:szCs w:val="20"/>
                              </w:rPr>
                              <w:t xml:space="preserve">will explore the properties of different materials and how these make them suitable for </w:t>
                            </w:r>
                            <w:proofErr w:type="gramStart"/>
                            <w:r w:rsidRPr="003E4515">
                              <w:rPr>
                                <w:rFonts w:ascii="Century Gothic" w:hAnsi="Century Gothic"/>
                                <w:b/>
                                <w:bCs/>
                                <w:color w:val="000000" w:themeColor="text1"/>
                                <w:sz w:val="20"/>
                                <w:szCs w:val="20"/>
                              </w:rPr>
                              <w:t>particular uses</w:t>
                            </w:r>
                            <w:proofErr w:type="gramEnd"/>
                            <w:r w:rsidRPr="003E4515">
                              <w:rPr>
                                <w:rFonts w:ascii="Century Gothic" w:hAnsi="Century Gothic"/>
                                <w:b/>
                                <w:bCs/>
                                <w:color w:val="000000" w:themeColor="text1"/>
                                <w:sz w:val="20"/>
                                <w:szCs w:val="20"/>
                              </w:rPr>
                              <w:t>. They will compare and group materials based on characteristics such as hardness, solubility, transparency, conductivity (electrical and thermal), and response to magnets. Pupils will learn that some changes to materials are reversible (such as melting, freezing, or dissolving), while others result in new materials being formed and are irreversible (such as burning or rusting).</w:t>
                            </w:r>
                          </w:p>
                          <w:p w14:paraId="1C14DD7B" w14:textId="6AB03DAA" w:rsidR="003D28F3" w:rsidRPr="00C0435F" w:rsidRDefault="003E4515" w:rsidP="003E4515">
                            <w:pPr>
                              <w:spacing w:after="0"/>
                              <w:rPr>
                                <w:rFonts w:ascii="Century Gothic" w:hAnsi="Century Gothic"/>
                                <w:b/>
                                <w:bCs/>
                                <w:color w:val="000000" w:themeColor="text1"/>
                              </w:rPr>
                            </w:pPr>
                            <w:r w:rsidRPr="003E4515">
                              <w:rPr>
                                <w:rFonts w:ascii="Century Gothic" w:hAnsi="Century Gothic"/>
                                <w:b/>
                                <w:bCs/>
                                <w:color w:val="000000" w:themeColor="text1"/>
                                <w:sz w:val="20"/>
                                <w:szCs w:val="20"/>
                              </w:rPr>
                              <w:t>The children</w:t>
                            </w:r>
                            <w:r w:rsidRPr="003E4515">
                              <w:rPr>
                                <w:rFonts w:ascii="Century Gothic" w:hAnsi="Century Gothic"/>
                                <w:b/>
                                <w:bCs/>
                                <w:color w:val="000000" w:themeColor="text1"/>
                                <w:sz w:val="20"/>
                                <w:szCs w:val="20"/>
                              </w:rPr>
                              <w:t xml:space="preserve"> will explore the effects of different forces on objects and how they shape the way things move. They will learn that forces can start, stop, speed up, slow down, or change the direction of movement. Pupils will investigate a variety of forces, including gravity, air resistance, water resistance, and friction, and consider how these act in everyday contexts. They </w:t>
                            </w:r>
                            <w:r w:rsidRPr="004102B8">
                              <w:rPr>
                                <w:rFonts w:ascii="Century Gothic" w:hAnsi="Century Gothic"/>
                                <w:b/>
                                <w:bCs/>
                                <w:color w:val="000000" w:themeColor="text1"/>
                                <w:sz w:val="20"/>
                                <w:szCs w:val="20"/>
                              </w:rPr>
                              <w:t>will also explore the concept of mechanisms such as levers, pulleys, and gears, and how these allow a smaller force to have a greater effect.</w:t>
                            </w:r>
                          </w:p>
                          <w:p w14:paraId="6045811F" w14:textId="77777777" w:rsidR="00C0435F" w:rsidRDefault="00C0435F" w:rsidP="00C0435F"/>
                          <w:p w14:paraId="33C9784C" w14:textId="77777777" w:rsidR="00C0435F" w:rsidRPr="00466141" w:rsidRDefault="00C0435F">
                            <w:pPr>
                              <w:textDirection w:val="btLr"/>
                            </w:pPr>
                          </w:p>
                          <w:p w14:paraId="29D6B04F" w14:textId="77777777" w:rsidR="00F13B84" w:rsidRDefault="00404850">
                            <w:pPr>
                              <w:spacing w:after="0" w:line="240" w:lineRule="auto"/>
                              <w:textDirection w:val="btLr"/>
                            </w:pPr>
                            <w:r>
                              <w:rPr>
                                <w:color w:val="002060"/>
                                <w:sz w:val="20"/>
                              </w:rPr>
                              <w:t xml:space="preserve"> </w:t>
                            </w: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CDDE30F" id="Rectangle 83" o:spid="_x0000_s1029" style="position:absolute;margin-left:362pt;margin-top:.45pt;width:186pt;height:469.5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" fillcolor="#3cf" strokecolor="black [3200]" strokeweight="1.5pt">
                <v:stroke startarrowwidth="narrow" startarrowlength="short" endarrowwidth="narrow" endarrowlength="short"/>
                <v:textbox inset="2.53958mm,1.2694mm,2.53958mm,1.2694mm">
                  <w:txbxContent>
                    <w:p w14:paraId="3E63FE78" w14:textId="77777777" w:rsidR="00F13B84" w:rsidRDefault="00404850">
                      <w:pPr>
                        <w:spacing w:after="0" w:line="258" w:lineRule="auto"/>
                        <w:jc w:val="center"/>
                        <w:textDirection w:val="btLr"/>
                      </w:pPr>
                      <w:r>
                        <w:rPr>
                          <w:rFonts w:ascii="Century Gothic" w:eastAsia="Century Gothic" w:hAnsi="Century Gothic" w:cs="Century Gothic"/>
                          <w:b/>
                          <w:color w:val="000000"/>
                          <w:sz w:val="18"/>
                          <w:u w:val="single"/>
                        </w:rPr>
                        <w:t>Science</w:t>
                      </w:r>
                    </w:p>
                    <w:p w14:paraId="569EBB06" w14:textId="200FEABC" w:rsidR="00F13B84" w:rsidRPr="003E4515" w:rsidRDefault="00404850" w:rsidP="003E4515">
                      <w:pPr>
                        <w:spacing w:after="0"/>
                        <w:textDirection w:val="btLr"/>
                        <w:rPr>
                          <w:rFonts w:ascii="Century Gothic" w:eastAsia="Century Gothic" w:hAnsi="Century Gothic" w:cs="Century Gothic"/>
                          <w:b/>
                          <w:color w:val="000000"/>
                          <w:sz w:val="20"/>
                          <w:szCs w:val="20"/>
                        </w:rPr>
                      </w:pPr>
                      <w:r w:rsidRPr="003E4515">
                        <w:rPr>
                          <w:rFonts w:ascii="Century Gothic" w:eastAsia="Century Gothic" w:hAnsi="Century Gothic" w:cs="Century Gothic"/>
                          <w:b/>
                          <w:color w:val="000000"/>
                          <w:sz w:val="20"/>
                          <w:szCs w:val="20"/>
                        </w:rPr>
                        <w:t xml:space="preserve">Focus: </w:t>
                      </w:r>
                      <w:r w:rsidR="009365AC" w:rsidRPr="003E4515">
                        <w:rPr>
                          <w:rFonts w:ascii="Century Gothic" w:eastAsia="Century Gothic" w:hAnsi="Century Gothic" w:cs="Century Gothic"/>
                          <w:b/>
                          <w:color w:val="000000"/>
                          <w:sz w:val="20"/>
                          <w:szCs w:val="20"/>
                        </w:rPr>
                        <w:t xml:space="preserve">Properties of </w:t>
                      </w:r>
                      <w:r w:rsidR="006B432F" w:rsidRPr="003E4515">
                        <w:rPr>
                          <w:rFonts w:ascii="Century Gothic" w:eastAsia="Century Gothic" w:hAnsi="Century Gothic" w:cs="Century Gothic"/>
                          <w:b/>
                          <w:color w:val="000000"/>
                          <w:sz w:val="20"/>
                          <w:szCs w:val="20"/>
                        </w:rPr>
                        <w:t xml:space="preserve">materials and </w:t>
                      </w:r>
                      <w:r w:rsidR="00D2632C" w:rsidRPr="003E4515">
                        <w:rPr>
                          <w:rFonts w:ascii="Century Gothic" w:eastAsia="Century Gothic" w:hAnsi="Century Gothic" w:cs="Century Gothic"/>
                          <w:b/>
                          <w:color w:val="000000"/>
                          <w:sz w:val="20"/>
                          <w:szCs w:val="20"/>
                        </w:rPr>
                        <w:t>Forces.</w:t>
                      </w:r>
                    </w:p>
                    <w:p w14:paraId="063A807F" w14:textId="6F507AA0" w:rsidR="003E4515" w:rsidRPr="003E4515" w:rsidRDefault="003E4515" w:rsidP="003E4515">
                      <w:pPr>
                        <w:spacing w:after="0"/>
                        <w:rPr>
                          <w:rFonts w:ascii="Century Gothic" w:hAnsi="Century Gothic"/>
                          <w:b/>
                          <w:bCs/>
                          <w:color w:val="000000" w:themeColor="text1"/>
                          <w:sz w:val="20"/>
                          <w:szCs w:val="20"/>
                        </w:rPr>
                      </w:pPr>
                      <w:r w:rsidRPr="003E4515">
                        <w:rPr>
                          <w:rFonts w:ascii="Century Gothic" w:hAnsi="Century Gothic"/>
                          <w:b/>
                          <w:bCs/>
                          <w:color w:val="000000" w:themeColor="text1"/>
                          <w:sz w:val="20"/>
                          <w:szCs w:val="20"/>
                        </w:rPr>
                        <w:t xml:space="preserve">The children </w:t>
                      </w:r>
                      <w:r w:rsidRPr="003E4515">
                        <w:rPr>
                          <w:rFonts w:ascii="Century Gothic" w:hAnsi="Century Gothic"/>
                          <w:b/>
                          <w:bCs/>
                          <w:color w:val="000000" w:themeColor="text1"/>
                          <w:sz w:val="20"/>
                          <w:szCs w:val="20"/>
                        </w:rPr>
                        <w:t xml:space="preserve">will explore the properties of different materials and how these make them suitable for </w:t>
                      </w:r>
                      <w:proofErr w:type="gramStart"/>
                      <w:r w:rsidRPr="003E4515">
                        <w:rPr>
                          <w:rFonts w:ascii="Century Gothic" w:hAnsi="Century Gothic"/>
                          <w:b/>
                          <w:bCs/>
                          <w:color w:val="000000" w:themeColor="text1"/>
                          <w:sz w:val="20"/>
                          <w:szCs w:val="20"/>
                        </w:rPr>
                        <w:t>particular uses</w:t>
                      </w:r>
                      <w:proofErr w:type="gramEnd"/>
                      <w:r w:rsidRPr="003E4515">
                        <w:rPr>
                          <w:rFonts w:ascii="Century Gothic" w:hAnsi="Century Gothic"/>
                          <w:b/>
                          <w:bCs/>
                          <w:color w:val="000000" w:themeColor="text1"/>
                          <w:sz w:val="20"/>
                          <w:szCs w:val="20"/>
                        </w:rPr>
                        <w:t>. They will compare and group materials based on characteristics such as hardness, solubility, transparency, conductivity (electrical and thermal), and response to magnets. Pupils will learn that some changes to materials are reversible (such as melting, freezing, or dissolving), while others result in new materials being formed and are irreversible (such as burning or rusting).</w:t>
                      </w:r>
                    </w:p>
                    <w:p w14:paraId="1C14DD7B" w14:textId="6AB03DAA" w:rsidR="003D28F3" w:rsidRPr="00C0435F" w:rsidRDefault="003E4515" w:rsidP="003E4515">
                      <w:pPr>
                        <w:spacing w:after="0"/>
                        <w:rPr>
                          <w:rFonts w:ascii="Century Gothic" w:hAnsi="Century Gothic"/>
                          <w:b/>
                          <w:bCs/>
                          <w:color w:val="000000" w:themeColor="text1"/>
                        </w:rPr>
                      </w:pPr>
                      <w:r w:rsidRPr="003E4515">
                        <w:rPr>
                          <w:rFonts w:ascii="Century Gothic" w:hAnsi="Century Gothic"/>
                          <w:b/>
                          <w:bCs/>
                          <w:color w:val="000000" w:themeColor="text1"/>
                          <w:sz w:val="20"/>
                          <w:szCs w:val="20"/>
                        </w:rPr>
                        <w:t>The children</w:t>
                      </w:r>
                      <w:r w:rsidRPr="003E4515">
                        <w:rPr>
                          <w:rFonts w:ascii="Century Gothic" w:hAnsi="Century Gothic"/>
                          <w:b/>
                          <w:bCs/>
                          <w:color w:val="000000" w:themeColor="text1"/>
                          <w:sz w:val="20"/>
                          <w:szCs w:val="20"/>
                        </w:rPr>
                        <w:t xml:space="preserve"> will explore the effects of different forces on objects and how they shape the way things move. They will learn that forces can start, stop, speed up, slow down, or change the direction of movement. Pupils will investigate a variety of forces, including gravity, air resistance, water resistance, and friction, and consider how these act in everyday contexts. They </w:t>
                      </w:r>
                      <w:r w:rsidRPr="004102B8">
                        <w:rPr>
                          <w:rFonts w:ascii="Century Gothic" w:hAnsi="Century Gothic"/>
                          <w:b/>
                          <w:bCs/>
                          <w:color w:val="000000" w:themeColor="text1"/>
                          <w:sz w:val="20"/>
                          <w:szCs w:val="20"/>
                        </w:rPr>
                        <w:t>will also explore the concept of mechanisms such as levers, pulleys, and gears, and how these allow a smaller force to have a greater effect.</w:t>
                      </w:r>
                    </w:p>
                    <w:p w14:paraId="6045811F" w14:textId="77777777" w:rsidR="00C0435F" w:rsidRDefault="00C0435F" w:rsidP="00C0435F"/>
                    <w:p w14:paraId="33C9784C" w14:textId="77777777" w:rsidR="00C0435F" w:rsidRPr="00466141" w:rsidRDefault="00C0435F">
                      <w:pPr>
                        <w:textDirection w:val="btLr"/>
                      </w:pPr>
                    </w:p>
                    <w:p w14:paraId="29D6B04F" w14:textId="77777777" w:rsidR="00F13B84" w:rsidRDefault="00404850">
                      <w:pPr>
                        <w:spacing w:after="0" w:line="240" w:lineRule="auto"/>
                        <w:textDirection w:val="btLr"/>
                      </w:pPr>
                      <w:r>
                        <w:rPr>
                          <w:color w:val="002060"/>
                          <w:sz w:val="20"/>
                        </w:rPr>
                        <w:t xml:space="preserve"> </w:t>
                      </w:r>
                    </w:p>
                  </w:txbxContent>
                </v:textbox>
              </v:rect>
            </w:pict>
          </mc:Fallback>
        </mc:AlternateContent>
      </w:r>
      <w:r>
        <w:rPr>
          <w:noProof/>
        </w:rPr>
        <mc:AlternateContent>
          <mc:Choice Requires="wps">
            <w:drawing>
              <wp:anchor distT="0" distB="0" distL="114300" distR="114300" simplePos="0" relativeHeight="251658245" behindDoc="0" locked="0" layoutInCell="1" hidden="0" allowOverlap="1" wp14:anchorId="522FE005" wp14:editId="7E1CA349">
                <wp:simplePos x="0" y="0"/>
                <wp:positionH relativeFrom="column">
                  <wp:posOffset>2146300</wp:posOffset>
                </wp:positionH>
                <wp:positionV relativeFrom="paragraph">
                  <wp:posOffset>6350</wp:posOffset>
                </wp:positionV>
                <wp:extent cx="2362200" cy="5349240"/>
                <wp:effectExtent l="0" t="0" r="0" b="0"/>
                <wp:wrapNone/>
                <wp:docPr id="80" name="Rectangle 80"/>
                <wp:cNvGraphicFramePr/>
                <a:graphic xmlns:a="http://schemas.openxmlformats.org/drawingml/2006/main">
                  <a:graphicData uri="http://schemas.microsoft.com/office/word/2010/wordprocessingShape">
                    <wps:wsp>
                      <wps:cNvSpPr/>
                      <wps:spPr>
                        <a:xfrm>
                          <a:off x="0" y="0"/>
                          <a:ext cx="2362200" cy="5349240"/>
                        </a:xfrm>
                        <a:prstGeom prst="rect">
                          <a:avLst/>
                        </a:prstGeom>
                        <a:solidFill>
                          <a:srgbClr val="CC00CC"/>
                        </a:solidFill>
                        <a:ln w="19050" cap="flat" cmpd="sng">
                          <a:solidFill>
                            <a:schemeClr val="dk1"/>
                          </a:solidFill>
                          <a:prstDash val="solid"/>
                          <a:miter lim="800000"/>
                          <a:headEnd type="none" w="sm" len="sm"/>
                          <a:tailEnd type="none" w="sm" len="sm"/>
                        </a:ln>
                      </wps:spPr>
                      <wps:txbx>
                        <w:txbxContent>
                          <w:p w14:paraId="361F2393"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Mathematics</w:t>
                            </w:r>
                          </w:p>
                          <w:p w14:paraId="7F9FF6C3" w14:textId="0010D2F4" w:rsidR="00F13B84" w:rsidRDefault="00404850">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sz w:val="24"/>
                              </w:rPr>
                              <w:t>Focus</w:t>
                            </w:r>
                            <w:r>
                              <w:rPr>
                                <w:rFonts w:ascii="Century Gothic" w:eastAsia="Century Gothic" w:hAnsi="Century Gothic" w:cs="Century Gothic"/>
                                <w:b/>
                                <w:color w:val="FFFFFF"/>
                              </w:rPr>
                              <w:t xml:space="preserve">: </w:t>
                            </w:r>
                            <w:r w:rsidR="0057639F">
                              <w:rPr>
                                <w:rFonts w:ascii="Century Gothic" w:eastAsia="Century Gothic" w:hAnsi="Century Gothic" w:cs="Century Gothic"/>
                                <w:b/>
                                <w:color w:val="FFFFFF"/>
                              </w:rPr>
                              <w:t xml:space="preserve">Place value, </w:t>
                            </w:r>
                            <w:r w:rsidR="00117A76">
                              <w:rPr>
                                <w:rFonts w:ascii="Century Gothic" w:eastAsia="Century Gothic" w:hAnsi="Century Gothic" w:cs="Century Gothic"/>
                                <w:b/>
                                <w:color w:val="FFFFFF"/>
                              </w:rPr>
                              <w:t>addition and subtraction</w:t>
                            </w:r>
                            <w:r w:rsidR="00D82429">
                              <w:rPr>
                                <w:rFonts w:ascii="Century Gothic" w:eastAsia="Century Gothic" w:hAnsi="Century Gothic" w:cs="Century Gothic"/>
                                <w:b/>
                                <w:color w:val="FFFFFF"/>
                              </w:rPr>
                              <w:t xml:space="preserve">, multiplication and division. </w:t>
                            </w:r>
                          </w:p>
                          <w:p w14:paraId="231EC0CD" w14:textId="1EB41FE0" w:rsidR="0026708C" w:rsidRDefault="0062295E">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rPr>
                              <w:t xml:space="preserve">The children will </w:t>
                            </w:r>
                            <w:r w:rsidR="0070168D">
                              <w:rPr>
                                <w:rFonts w:ascii="Century Gothic" w:eastAsia="Century Gothic" w:hAnsi="Century Gothic" w:cs="Century Gothic"/>
                                <w:b/>
                                <w:color w:val="FFFFFF"/>
                              </w:rPr>
                              <w:t>read</w:t>
                            </w:r>
                            <w:r w:rsidR="00003BDA">
                              <w:rPr>
                                <w:rFonts w:ascii="Century Gothic" w:eastAsia="Century Gothic" w:hAnsi="Century Gothic" w:cs="Century Gothic"/>
                                <w:b/>
                                <w:color w:val="FFFFFF"/>
                              </w:rPr>
                              <w:t xml:space="preserve">, </w:t>
                            </w:r>
                            <w:r w:rsidR="0070168D">
                              <w:rPr>
                                <w:rFonts w:ascii="Century Gothic" w:eastAsia="Century Gothic" w:hAnsi="Century Gothic" w:cs="Century Gothic"/>
                                <w:b/>
                                <w:color w:val="FFFFFF"/>
                              </w:rPr>
                              <w:t>write</w:t>
                            </w:r>
                            <w:r w:rsidR="00003BDA">
                              <w:rPr>
                                <w:rFonts w:ascii="Century Gothic" w:eastAsia="Century Gothic" w:hAnsi="Century Gothic" w:cs="Century Gothic"/>
                                <w:b/>
                                <w:color w:val="FFFFFF"/>
                              </w:rPr>
                              <w:t xml:space="preserve"> and partition</w:t>
                            </w:r>
                            <w:r w:rsidR="0070168D">
                              <w:rPr>
                                <w:rFonts w:ascii="Century Gothic" w:eastAsia="Century Gothic" w:hAnsi="Century Gothic" w:cs="Century Gothic"/>
                                <w:b/>
                                <w:color w:val="FFFFFF"/>
                              </w:rPr>
                              <w:t xml:space="preserve"> numbers to 10,000,000</w:t>
                            </w:r>
                            <w:r w:rsidR="00884CF9">
                              <w:rPr>
                                <w:rFonts w:ascii="Century Gothic" w:eastAsia="Century Gothic" w:hAnsi="Century Gothic" w:cs="Century Gothic"/>
                                <w:b/>
                                <w:color w:val="FFFFFF"/>
                              </w:rPr>
                              <w:t>.</w:t>
                            </w:r>
                            <w:r w:rsidR="00292237">
                              <w:rPr>
                                <w:rFonts w:ascii="Century Gothic" w:eastAsia="Century Gothic" w:hAnsi="Century Gothic" w:cs="Century Gothic"/>
                                <w:b/>
                                <w:color w:val="FFFFFF"/>
                              </w:rPr>
                              <w:t xml:space="preserve"> </w:t>
                            </w:r>
                            <w:r w:rsidR="003C2258">
                              <w:rPr>
                                <w:rFonts w:ascii="Century Gothic" w:eastAsia="Century Gothic" w:hAnsi="Century Gothic" w:cs="Century Gothic"/>
                                <w:b/>
                                <w:color w:val="FFFFFF"/>
                              </w:rPr>
                              <w:t>They will compare and order any integers</w:t>
                            </w:r>
                            <w:r w:rsidR="00294ABD">
                              <w:rPr>
                                <w:rFonts w:ascii="Century Gothic" w:eastAsia="Century Gothic" w:hAnsi="Century Gothic" w:cs="Century Gothic"/>
                                <w:b/>
                                <w:color w:val="FFFFFF"/>
                              </w:rPr>
                              <w:t xml:space="preserve">, round within </w:t>
                            </w:r>
                            <w:r w:rsidR="008B3FDC">
                              <w:rPr>
                                <w:rFonts w:ascii="Century Gothic" w:eastAsia="Century Gothic" w:hAnsi="Century Gothic" w:cs="Century Gothic"/>
                                <w:b/>
                                <w:color w:val="FFFFFF"/>
                              </w:rPr>
                              <w:t>100,000</w:t>
                            </w:r>
                            <w:r w:rsidR="00292237">
                              <w:rPr>
                                <w:rFonts w:ascii="Century Gothic" w:eastAsia="Century Gothic" w:hAnsi="Century Gothic" w:cs="Century Gothic"/>
                                <w:b/>
                                <w:color w:val="FFFFFF"/>
                              </w:rPr>
                              <w:t xml:space="preserve"> and compare, order and calculate with negative numbers. </w:t>
                            </w:r>
                          </w:p>
                          <w:p w14:paraId="7340438A" w14:textId="6E0B1C44" w:rsidR="007D320B" w:rsidRDefault="007F066D">
                            <w:pPr>
                              <w:spacing w:line="258" w:lineRule="auto"/>
                              <w:textDirection w:val="btLr"/>
                              <w:rPr>
                                <w:rFonts w:ascii="Century Gothic" w:hAnsi="Century Gothic"/>
                                <w:b/>
                                <w:bCs/>
                                <w:color w:val="FFFFFF" w:themeColor="background1"/>
                              </w:rPr>
                            </w:pPr>
                            <w:r>
                              <w:rPr>
                                <w:rFonts w:ascii="Century Gothic" w:eastAsia="Century Gothic" w:hAnsi="Century Gothic" w:cs="Century Gothic"/>
                                <w:b/>
                                <w:color w:val="FFFFFF"/>
                              </w:rPr>
                              <w:t>The children wil</w:t>
                            </w:r>
                            <w:r w:rsidR="007D320B">
                              <w:rPr>
                                <w:rFonts w:ascii="Century Gothic" w:eastAsia="Century Gothic" w:hAnsi="Century Gothic" w:cs="Century Gothic"/>
                                <w:b/>
                                <w:color w:val="FFFFFF"/>
                              </w:rPr>
                              <w:t>l</w:t>
                            </w:r>
                            <w:r>
                              <w:rPr>
                                <w:rFonts w:ascii="Century Gothic" w:eastAsia="Century Gothic" w:hAnsi="Century Gothic" w:cs="Century Gothic"/>
                                <w:b/>
                                <w:color w:val="FFFFFF"/>
                              </w:rPr>
                              <w:t xml:space="preserve"> add and </w:t>
                            </w:r>
                            <w:r w:rsidR="007D320B">
                              <w:rPr>
                                <w:rFonts w:ascii="Century Gothic" w:eastAsia="Century Gothic" w:hAnsi="Century Gothic" w:cs="Century Gothic"/>
                                <w:b/>
                                <w:color w:val="FFFFFF"/>
                              </w:rPr>
                              <w:t>subtract</w:t>
                            </w:r>
                            <w:r>
                              <w:rPr>
                                <w:rFonts w:ascii="Century Gothic" w:eastAsia="Century Gothic" w:hAnsi="Century Gothic" w:cs="Century Gothic"/>
                                <w:b/>
                                <w:color w:val="FFFFFF"/>
                              </w:rPr>
                              <w:t xml:space="preserve"> numbers mentally </w:t>
                            </w:r>
                            <w:r w:rsidR="00476F69">
                              <w:rPr>
                                <w:rFonts w:ascii="Century Gothic" w:eastAsia="Century Gothic" w:hAnsi="Century Gothic" w:cs="Century Gothic"/>
                                <w:b/>
                                <w:color w:val="FFFFFF"/>
                              </w:rPr>
                              <w:t xml:space="preserve">with increasing </w:t>
                            </w:r>
                            <w:r w:rsidR="007D320B">
                              <w:rPr>
                                <w:rFonts w:ascii="Century Gothic" w:eastAsia="Century Gothic" w:hAnsi="Century Gothic" w:cs="Century Gothic"/>
                                <w:b/>
                                <w:color w:val="FFFFFF"/>
                              </w:rPr>
                              <w:t>larger</w:t>
                            </w:r>
                            <w:r w:rsidR="00476F69">
                              <w:rPr>
                                <w:rFonts w:ascii="Century Gothic" w:eastAsia="Century Gothic" w:hAnsi="Century Gothic" w:cs="Century Gothic"/>
                                <w:b/>
                                <w:color w:val="FFFFFF"/>
                              </w:rPr>
                              <w:t xml:space="preserve"> numbers. </w:t>
                            </w:r>
                            <w:r w:rsidR="007D320B" w:rsidRPr="007D320B">
                              <w:rPr>
                                <w:rFonts w:ascii="Century Gothic" w:hAnsi="Century Gothic"/>
                                <w:b/>
                                <w:bCs/>
                                <w:color w:val="FFFFFF" w:themeColor="background1"/>
                              </w:rPr>
                              <w:t>Solve addition and subtraction multi-step problems in contexts, deciding which operations and methods to use and why</w:t>
                            </w:r>
                            <w:r w:rsidR="007D320B">
                              <w:rPr>
                                <w:rFonts w:ascii="Century Gothic" w:hAnsi="Century Gothic"/>
                                <w:b/>
                                <w:bCs/>
                                <w:color w:val="FFFFFF" w:themeColor="background1"/>
                              </w:rPr>
                              <w:t>.</w:t>
                            </w:r>
                          </w:p>
                          <w:p w14:paraId="62ED1C5D" w14:textId="5E0ADDB4" w:rsidR="007D320B" w:rsidRPr="007D320B" w:rsidRDefault="0068430D">
                            <w:pPr>
                              <w:spacing w:line="258" w:lineRule="auto"/>
                              <w:textDirection w:val="btLr"/>
                              <w:rPr>
                                <w:rFonts w:ascii="Century Gothic" w:hAnsi="Century Gothic"/>
                                <w:b/>
                                <w:bCs/>
                                <w:color w:val="FFFFFF" w:themeColor="background1"/>
                              </w:rPr>
                            </w:pPr>
                            <w:r>
                              <w:rPr>
                                <w:rFonts w:ascii="Century Gothic" w:hAnsi="Century Gothic"/>
                                <w:b/>
                                <w:bCs/>
                                <w:color w:val="FFFFFF" w:themeColor="background1"/>
                              </w:rPr>
                              <w:t>They will identify factors and mult</w:t>
                            </w:r>
                            <w:r w:rsidR="002C3236">
                              <w:rPr>
                                <w:rFonts w:ascii="Century Gothic" w:hAnsi="Century Gothic"/>
                                <w:b/>
                                <w:bCs/>
                                <w:color w:val="FFFFFF" w:themeColor="background1"/>
                              </w:rPr>
                              <w:t xml:space="preserve">iples, </w:t>
                            </w:r>
                            <w:r w:rsidR="00A70EC8">
                              <w:rPr>
                                <w:rFonts w:ascii="Century Gothic" w:hAnsi="Century Gothic"/>
                                <w:b/>
                                <w:bCs/>
                                <w:color w:val="FFFFFF" w:themeColor="background1"/>
                              </w:rPr>
                              <w:t>extend their knowledge of the rules of divisibility</w:t>
                            </w:r>
                            <w:r w:rsidR="00CD3D30">
                              <w:rPr>
                                <w:rFonts w:ascii="Century Gothic" w:hAnsi="Century Gothic"/>
                                <w:b/>
                                <w:bCs/>
                                <w:color w:val="FFFFFF" w:themeColor="background1"/>
                              </w:rPr>
                              <w:t>, identify prime numbers, recognise square and cube numbers</w:t>
                            </w:r>
                            <w:r w:rsidR="003E7E73">
                              <w:rPr>
                                <w:rFonts w:ascii="Century Gothic" w:hAnsi="Century Gothic"/>
                                <w:b/>
                                <w:bCs/>
                                <w:color w:val="FFFFFF" w:themeColor="background1"/>
                              </w:rPr>
                              <w:t xml:space="preserve"> and mult</w:t>
                            </w:r>
                            <w:r w:rsidR="00DD63F4">
                              <w:rPr>
                                <w:rFonts w:ascii="Century Gothic" w:hAnsi="Century Gothic"/>
                                <w:b/>
                                <w:bCs/>
                                <w:color w:val="FFFFFF" w:themeColor="background1"/>
                              </w:rPr>
                              <w:t xml:space="preserve">iply and divide by 10, 100 and 1000. </w:t>
                            </w:r>
                          </w:p>
                          <w:p w14:paraId="7E02E7E0" w14:textId="77777777" w:rsidR="00292237" w:rsidRDefault="00292237">
                            <w:pPr>
                              <w:spacing w:line="258" w:lineRule="auto"/>
                              <w:textDirection w:val="btLr"/>
                              <w:rPr>
                                <w:rFonts w:ascii="Century Gothic" w:eastAsia="Century Gothic" w:hAnsi="Century Gothic" w:cs="Century Gothic"/>
                                <w:b/>
                                <w:color w:val="FFFFFF"/>
                              </w:rPr>
                            </w:pPr>
                          </w:p>
                          <w:p w14:paraId="4F4CAF35" w14:textId="77777777" w:rsidR="00292237" w:rsidRDefault="00292237">
                            <w:pPr>
                              <w:spacing w:line="258" w:lineRule="auto"/>
                              <w:textDirection w:val="btLr"/>
                            </w:pPr>
                          </w:p>
                          <w:p w14:paraId="3461D779" w14:textId="77777777" w:rsidR="00F13B84" w:rsidRDefault="00F13B84">
                            <w:pPr>
                              <w:spacing w:line="258" w:lineRule="auto"/>
                              <w:textDirection w:val="btLr"/>
                            </w:pPr>
                          </w:p>
                          <w:p w14:paraId="3CF2D8B6"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anchor>
            </w:drawing>
          </mc:Choice>
          <mc:Fallback>
            <w:pict>
              <v:rect w14:anchorId="522FE005" id="Rectangle 80" o:spid="_x0000_s1030" style="position:absolute;margin-left:169pt;margin-top:.5pt;width:186pt;height:421.2pt;z-index:25165824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" fillcolor="#c0c" strokecolor="black [3200]" strokeweight="1.5pt">
                <v:stroke startarrowwidth="narrow" startarrowlength="short" endarrowwidth="narrow" endarrowlength="short"/>
                <v:textbox inset="2.53958mm,1.2694mm,2.53958mm,1.2694mm">
                  <w:txbxContent>
                    <w:p w14:paraId="361F2393"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Mathematics</w:t>
                      </w:r>
                    </w:p>
                    <w:p w14:paraId="7F9FF6C3" w14:textId="0010D2F4" w:rsidR="00F13B84" w:rsidRDefault="00404850">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sz w:val="24"/>
                        </w:rPr>
                        <w:t>Focus</w:t>
                      </w:r>
                      <w:r>
                        <w:rPr>
                          <w:rFonts w:ascii="Century Gothic" w:eastAsia="Century Gothic" w:hAnsi="Century Gothic" w:cs="Century Gothic"/>
                          <w:b/>
                          <w:color w:val="FFFFFF"/>
                        </w:rPr>
                        <w:t xml:space="preserve">: </w:t>
                      </w:r>
                      <w:r w:rsidR="0057639F">
                        <w:rPr>
                          <w:rFonts w:ascii="Century Gothic" w:eastAsia="Century Gothic" w:hAnsi="Century Gothic" w:cs="Century Gothic"/>
                          <w:b/>
                          <w:color w:val="FFFFFF"/>
                        </w:rPr>
                        <w:t xml:space="preserve">Place value, </w:t>
                      </w:r>
                      <w:r w:rsidR="00117A76">
                        <w:rPr>
                          <w:rFonts w:ascii="Century Gothic" w:eastAsia="Century Gothic" w:hAnsi="Century Gothic" w:cs="Century Gothic"/>
                          <w:b/>
                          <w:color w:val="FFFFFF"/>
                        </w:rPr>
                        <w:t>addition and subtraction</w:t>
                      </w:r>
                      <w:r w:rsidR="00D82429">
                        <w:rPr>
                          <w:rFonts w:ascii="Century Gothic" w:eastAsia="Century Gothic" w:hAnsi="Century Gothic" w:cs="Century Gothic"/>
                          <w:b/>
                          <w:color w:val="FFFFFF"/>
                        </w:rPr>
                        <w:t xml:space="preserve">, multiplication and division. </w:t>
                      </w:r>
                    </w:p>
                    <w:p w14:paraId="231EC0CD" w14:textId="1EB41FE0" w:rsidR="0026708C" w:rsidRDefault="0062295E">
                      <w:pPr>
                        <w:spacing w:line="258" w:lineRule="auto"/>
                        <w:textDirection w:val="btLr"/>
                        <w:rPr>
                          <w:rFonts w:ascii="Century Gothic" w:eastAsia="Century Gothic" w:hAnsi="Century Gothic" w:cs="Century Gothic"/>
                          <w:b/>
                          <w:color w:val="FFFFFF"/>
                        </w:rPr>
                      </w:pPr>
                      <w:r>
                        <w:rPr>
                          <w:rFonts w:ascii="Century Gothic" w:eastAsia="Century Gothic" w:hAnsi="Century Gothic" w:cs="Century Gothic"/>
                          <w:b/>
                          <w:color w:val="FFFFFF"/>
                        </w:rPr>
                        <w:t xml:space="preserve">The children will </w:t>
                      </w:r>
                      <w:r w:rsidR="0070168D">
                        <w:rPr>
                          <w:rFonts w:ascii="Century Gothic" w:eastAsia="Century Gothic" w:hAnsi="Century Gothic" w:cs="Century Gothic"/>
                          <w:b/>
                          <w:color w:val="FFFFFF"/>
                        </w:rPr>
                        <w:t>read</w:t>
                      </w:r>
                      <w:r w:rsidR="00003BDA">
                        <w:rPr>
                          <w:rFonts w:ascii="Century Gothic" w:eastAsia="Century Gothic" w:hAnsi="Century Gothic" w:cs="Century Gothic"/>
                          <w:b/>
                          <w:color w:val="FFFFFF"/>
                        </w:rPr>
                        <w:t xml:space="preserve">, </w:t>
                      </w:r>
                      <w:r w:rsidR="0070168D">
                        <w:rPr>
                          <w:rFonts w:ascii="Century Gothic" w:eastAsia="Century Gothic" w:hAnsi="Century Gothic" w:cs="Century Gothic"/>
                          <w:b/>
                          <w:color w:val="FFFFFF"/>
                        </w:rPr>
                        <w:t>write</w:t>
                      </w:r>
                      <w:r w:rsidR="00003BDA">
                        <w:rPr>
                          <w:rFonts w:ascii="Century Gothic" w:eastAsia="Century Gothic" w:hAnsi="Century Gothic" w:cs="Century Gothic"/>
                          <w:b/>
                          <w:color w:val="FFFFFF"/>
                        </w:rPr>
                        <w:t xml:space="preserve"> and partition</w:t>
                      </w:r>
                      <w:r w:rsidR="0070168D">
                        <w:rPr>
                          <w:rFonts w:ascii="Century Gothic" w:eastAsia="Century Gothic" w:hAnsi="Century Gothic" w:cs="Century Gothic"/>
                          <w:b/>
                          <w:color w:val="FFFFFF"/>
                        </w:rPr>
                        <w:t xml:space="preserve"> numbers to 10,000,000</w:t>
                      </w:r>
                      <w:r w:rsidR="00884CF9">
                        <w:rPr>
                          <w:rFonts w:ascii="Century Gothic" w:eastAsia="Century Gothic" w:hAnsi="Century Gothic" w:cs="Century Gothic"/>
                          <w:b/>
                          <w:color w:val="FFFFFF"/>
                        </w:rPr>
                        <w:t>.</w:t>
                      </w:r>
                      <w:r w:rsidR="00292237">
                        <w:rPr>
                          <w:rFonts w:ascii="Century Gothic" w:eastAsia="Century Gothic" w:hAnsi="Century Gothic" w:cs="Century Gothic"/>
                          <w:b/>
                          <w:color w:val="FFFFFF"/>
                        </w:rPr>
                        <w:t xml:space="preserve"> </w:t>
                      </w:r>
                      <w:r w:rsidR="003C2258">
                        <w:rPr>
                          <w:rFonts w:ascii="Century Gothic" w:eastAsia="Century Gothic" w:hAnsi="Century Gothic" w:cs="Century Gothic"/>
                          <w:b/>
                          <w:color w:val="FFFFFF"/>
                        </w:rPr>
                        <w:t>They will compare and order any integers</w:t>
                      </w:r>
                      <w:r w:rsidR="00294ABD">
                        <w:rPr>
                          <w:rFonts w:ascii="Century Gothic" w:eastAsia="Century Gothic" w:hAnsi="Century Gothic" w:cs="Century Gothic"/>
                          <w:b/>
                          <w:color w:val="FFFFFF"/>
                        </w:rPr>
                        <w:t xml:space="preserve">, round within </w:t>
                      </w:r>
                      <w:r w:rsidR="008B3FDC">
                        <w:rPr>
                          <w:rFonts w:ascii="Century Gothic" w:eastAsia="Century Gothic" w:hAnsi="Century Gothic" w:cs="Century Gothic"/>
                          <w:b/>
                          <w:color w:val="FFFFFF"/>
                        </w:rPr>
                        <w:t>100,000</w:t>
                      </w:r>
                      <w:r w:rsidR="00292237">
                        <w:rPr>
                          <w:rFonts w:ascii="Century Gothic" w:eastAsia="Century Gothic" w:hAnsi="Century Gothic" w:cs="Century Gothic"/>
                          <w:b/>
                          <w:color w:val="FFFFFF"/>
                        </w:rPr>
                        <w:t xml:space="preserve"> and compare, order and calculate with negative numbers. </w:t>
                      </w:r>
                    </w:p>
                    <w:p w14:paraId="7340438A" w14:textId="6E0B1C44" w:rsidR="007D320B" w:rsidRDefault="007F066D">
                      <w:pPr>
                        <w:spacing w:line="258" w:lineRule="auto"/>
                        <w:textDirection w:val="btLr"/>
                        <w:rPr>
                          <w:rFonts w:ascii="Century Gothic" w:hAnsi="Century Gothic"/>
                          <w:b/>
                          <w:bCs/>
                          <w:color w:val="FFFFFF" w:themeColor="background1"/>
                        </w:rPr>
                      </w:pPr>
                      <w:r>
                        <w:rPr>
                          <w:rFonts w:ascii="Century Gothic" w:eastAsia="Century Gothic" w:hAnsi="Century Gothic" w:cs="Century Gothic"/>
                          <w:b/>
                          <w:color w:val="FFFFFF"/>
                        </w:rPr>
                        <w:t>The children wil</w:t>
                      </w:r>
                      <w:r w:rsidR="007D320B">
                        <w:rPr>
                          <w:rFonts w:ascii="Century Gothic" w:eastAsia="Century Gothic" w:hAnsi="Century Gothic" w:cs="Century Gothic"/>
                          <w:b/>
                          <w:color w:val="FFFFFF"/>
                        </w:rPr>
                        <w:t>l</w:t>
                      </w:r>
                      <w:r>
                        <w:rPr>
                          <w:rFonts w:ascii="Century Gothic" w:eastAsia="Century Gothic" w:hAnsi="Century Gothic" w:cs="Century Gothic"/>
                          <w:b/>
                          <w:color w:val="FFFFFF"/>
                        </w:rPr>
                        <w:t xml:space="preserve"> add and </w:t>
                      </w:r>
                      <w:r w:rsidR="007D320B">
                        <w:rPr>
                          <w:rFonts w:ascii="Century Gothic" w:eastAsia="Century Gothic" w:hAnsi="Century Gothic" w:cs="Century Gothic"/>
                          <w:b/>
                          <w:color w:val="FFFFFF"/>
                        </w:rPr>
                        <w:t>subtract</w:t>
                      </w:r>
                      <w:r>
                        <w:rPr>
                          <w:rFonts w:ascii="Century Gothic" w:eastAsia="Century Gothic" w:hAnsi="Century Gothic" w:cs="Century Gothic"/>
                          <w:b/>
                          <w:color w:val="FFFFFF"/>
                        </w:rPr>
                        <w:t xml:space="preserve"> numbers mentally </w:t>
                      </w:r>
                      <w:r w:rsidR="00476F69">
                        <w:rPr>
                          <w:rFonts w:ascii="Century Gothic" w:eastAsia="Century Gothic" w:hAnsi="Century Gothic" w:cs="Century Gothic"/>
                          <w:b/>
                          <w:color w:val="FFFFFF"/>
                        </w:rPr>
                        <w:t xml:space="preserve">with increasing </w:t>
                      </w:r>
                      <w:r w:rsidR="007D320B">
                        <w:rPr>
                          <w:rFonts w:ascii="Century Gothic" w:eastAsia="Century Gothic" w:hAnsi="Century Gothic" w:cs="Century Gothic"/>
                          <w:b/>
                          <w:color w:val="FFFFFF"/>
                        </w:rPr>
                        <w:t>larger</w:t>
                      </w:r>
                      <w:r w:rsidR="00476F69">
                        <w:rPr>
                          <w:rFonts w:ascii="Century Gothic" w:eastAsia="Century Gothic" w:hAnsi="Century Gothic" w:cs="Century Gothic"/>
                          <w:b/>
                          <w:color w:val="FFFFFF"/>
                        </w:rPr>
                        <w:t xml:space="preserve"> numbers. </w:t>
                      </w:r>
                      <w:r w:rsidR="007D320B" w:rsidRPr="007D320B">
                        <w:rPr>
                          <w:rFonts w:ascii="Century Gothic" w:hAnsi="Century Gothic"/>
                          <w:b/>
                          <w:bCs/>
                          <w:color w:val="FFFFFF" w:themeColor="background1"/>
                        </w:rPr>
                        <w:t>Solve addition and subtraction multi-step problems in contexts, deciding which operations and methods to use and why</w:t>
                      </w:r>
                      <w:r w:rsidR="007D320B">
                        <w:rPr>
                          <w:rFonts w:ascii="Century Gothic" w:hAnsi="Century Gothic"/>
                          <w:b/>
                          <w:bCs/>
                          <w:color w:val="FFFFFF" w:themeColor="background1"/>
                        </w:rPr>
                        <w:t>.</w:t>
                      </w:r>
                    </w:p>
                    <w:p w14:paraId="62ED1C5D" w14:textId="5E0ADDB4" w:rsidR="007D320B" w:rsidRPr="007D320B" w:rsidRDefault="0068430D">
                      <w:pPr>
                        <w:spacing w:line="258" w:lineRule="auto"/>
                        <w:textDirection w:val="btLr"/>
                        <w:rPr>
                          <w:rFonts w:ascii="Century Gothic" w:hAnsi="Century Gothic"/>
                          <w:b/>
                          <w:bCs/>
                          <w:color w:val="FFFFFF" w:themeColor="background1"/>
                        </w:rPr>
                      </w:pPr>
                      <w:r>
                        <w:rPr>
                          <w:rFonts w:ascii="Century Gothic" w:hAnsi="Century Gothic"/>
                          <w:b/>
                          <w:bCs/>
                          <w:color w:val="FFFFFF" w:themeColor="background1"/>
                        </w:rPr>
                        <w:t>They will identify factors and mult</w:t>
                      </w:r>
                      <w:r w:rsidR="002C3236">
                        <w:rPr>
                          <w:rFonts w:ascii="Century Gothic" w:hAnsi="Century Gothic"/>
                          <w:b/>
                          <w:bCs/>
                          <w:color w:val="FFFFFF" w:themeColor="background1"/>
                        </w:rPr>
                        <w:t xml:space="preserve">iples, </w:t>
                      </w:r>
                      <w:r w:rsidR="00A70EC8">
                        <w:rPr>
                          <w:rFonts w:ascii="Century Gothic" w:hAnsi="Century Gothic"/>
                          <w:b/>
                          <w:bCs/>
                          <w:color w:val="FFFFFF" w:themeColor="background1"/>
                        </w:rPr>
                        <w:t>extend their knowledge of the rules of divisibility</w:t>
                      </w:r>
                      <w:r w:rsidR="00CD3D30">
                        <w:rPr>
                          <w:rFonts w:ascii="Century Gothic" w:hAnsi="Century Gothic"/>
                          <w:b/>
                          <w:bCs/>
                          <w:color w:val="FFFFFF" w:themeColor="background1"/>
                        </w:rPr>
                        <w:t>, identify prime numbers, recognise square and cube numbers</w:t>
                      </w:r>
                      <w:r w:rsidR="003E7E73">
                        <w:rPr>
                          <w:rFonts w:ascii="Century Gothic" w:hAnsi="Century Gothic"/>
                          <w:b/>
                          <w:bCs/>
                          <w:color w:val="FFFFFF" w:themeColor="background1"/>
                        </w:rPr>
                        <w:t xml:space="preserve"> and mult</w:t>
                      </w:r>
                      <w:r w:rsidR="00DD63F4">
                        <w:rPr>
                          <w:rFonts w:ascii="Century Gothic" w:hAnsi="Century Gothic"/>
                          <w:b/>
                          <w:bCs/>
                          <w:color w:val="FFFFFF" w:themeColor="background1"/>
                        </w:rPr>
                        <w:t xml:space="preserve">iply and divide by 10, 100 and 1000. </w:t>
                      </w:r>
                    </w:p>
                    <w:p w14:paraId="7E02E7E0" w14:textId="77777777" w:rsidR="00292237" w:rsidRDefault="00292237">
                      <w:pPr>
                        <w:spacing w:line="258" w:lineRule="auto"/>
                        <w:textDirection w:val="btLr"/>
                        <w:rPr>
                          <w:rFonts w:ascii="Century Gothic" w:eastAsia="Century Gothic" w:hAnsi="Century Gothic" w:cs="Century Gothic"/>
                          <w:b/>
                          <w:color w:val="FFFFFF"/>
                        </w:rPr>
                      </w:pPr>
                    </w:p>
                    <w:p w14:paraId="4F4CAF35" w14:textId="77777777" w:rsidR="00292237" w:rsidRDefault="00292237">
                      <w:pPr>
                        <w:spacing w:line="258" w:lineRule="auto"/>
                        <w:textDirection w:val="btLr"/>
                      </w:pPr>
                    </w:p>
                    <w:p w14:paraId="3461D779" w14:textId="77777777" w:rsidR="00F13B84" w:rsidRDefault="00F13B84">
                      <w:pPr>
                        <w:spacing w:line="258" w:lineRule="auto"/>
                        <w:textDirection w:val="btLr"/>
                      </w:pPr>
                    </w:p>
                    <w:p w14:paraId="3CF2D8B6" w14:textId="77777777" w:rsidR="00F13B84" w:rsidRDefault="00F13B84">
                      <w:pPr>
                        <w:spacing w:line="258" w:lineRule="auto"/>
                        <w:textDirection w:val="btLr"/>
                      </w:pPr>
                    </w:p>
                  </w:txbxContent>
                </v:textbox>
              </v:rect>
            </w:pict>
          </mc:Fallback>
        </mc:AlternateContent>
      </w:r>
    </w:p>
    <w:p w14:paraId="45FB0818" w14:textId="4B519B9C" w:rsidR="00F13B84" w:rsidRDefault="00F13B84">
      <w:pPr>
        <w:spacing w:after="0"/>
      </w:pPr>
    </w:p>
    <w:p w14:paraId="049F31CB" w14:textId="214ACD82" w:rsidR="00F13B84" w:rsidRDefault="00F13B84">
      <w:pPr>
        <w:spacing w:after="0"/>
      </w:pPr>
    </w:p>
    <w:p w14:paraId="53128261" w14:textId="09E2D020" w:rsidR="00F13B84" w:rsidRDefault="00F13B84">
      <w:pPr>
        <w:spacing w:after="0"/>
      </w:pPr>
    </w:p>
    <w:p w14:paraId="62486C05" w14:textId="7269DFB6" w:rsidR="00F13B84" w:rsidRDefault="00F13B84">
      <w:pPr>
        <w:spacing w:after="0"/>
      </w:pPr>
    </w:p>
    <w:p w14:paraId="7563F1F6" w14:textId="42C8F174" w:rsidR="00F13B84" w:rsidRDefault="00F13B84">
      <w:pPr>
        <w:spacing w:after="0"/>
      </w:pPr>
    </w:p>
    <w:p w14:paraId="5997CC1D" w14:textId="77777777" w:rsidR="00F13B84" w:rsidRDefault="00F13B84">
      <w:pPr>
        <w:spacing w:after="0"/>
      </w:pPr>
    </w:p>
    <w:p w14:paraId="110FFD37" w14:textId="77777777" w:rsidR="00F13B84" w:rsidRDefault="00F13B84">
      <w:pPr>
        <w:spacing w:after="0"/>
      </w:pPr>
    </w:p>
    <w:p w14:paraId="6B699379" w14:textId="77777777" w:rsidR="00F13B84" w:rsidRDefault="00F13B84">
      <w:pPr>
        <w:spacing w:after="0"/>
      </w:pPr>
    </w:p>
    <w:p w14:paraId="3FE9F23F" w14:textId="77777777" w:rsidR="00F13B84" w:rsidRDefault="00F13B84">
      <w:pPr>
        <w:spacing w:after="0"/>
      </w:pPr>
    </w:p>
    <w:p w14:paraId="1F72F646" w14:textId="77777777" w:rsidR="00F13B84" w:rsidRDefault="00F13B84">
      <w:pPr>
        <w:spacing w:after="0"/>
      </w:pPr>
    </w:p>
    <w:p w14:paraId="08CE6F91" w14:textId="77777777" w:rsidR="00F13B84" w:rsidRDefault="00F13B84">
      <w:pPr>
        <w:spacing w:after="0"/>
      </w:pPr>
    </w:p>
    <w:p w14:paraId="61CDCEAD" w14:textId="77777777" w:rsidR="00F13B84" w:rsidRDefault="00F13B84">
      <w:pPr>
        <w:spacing w:after="0"/>
      </w:pPr>
    </w:p>
    <w:p w14:paraId="6BB9E253" w14:textId="77777777" w:rsidR="00F13B84" w:rsidRDefault="00F13B84">
      <w:pPr>
        <w:spacing w:after="0"/>
      </w:pPr>
    </w:p>
    <w:p w14:paraId="23DE523C" w14:textId="77777777" w:rsidR="00F13B84" w:rsidRDefault="00F13B84">
      <w:pPr>
        <w:spacing w:after="0"/>
      </w:pPr>
    </w:p>
    <w:p w14:paraId="52E56223" w14:textId="77777777" w:rsidR="00F13B84" w:rsidRDefault="00F13B84">
      <w:pPr>
        <w:spacing w:after="0"/>
      </w:pPr>
    </w:p>
    <w:p w14:paraId="07547A01" w14:textId="77777777" w:rsidR="00F13B84" w:rsidRDefault="00F13B84">
      <w:pPr>
        <w:spacing w:after="0"/>
      </w:pPr>
    </w:p>
    <w:p w14:paraId="5043CB0F" w14:textId="77777777" w:rsidR="00F13B84" w:rsidRDefault="00F13B84">
      <w:pPr>
        <w:spacing w:after="0"/>
      </w:pPr>
    </w:p>
    <w:p w14:paraId="07459315" w14:textId="77777777" w:rsidR="00F13B84" w:rsidRDefault="00F13B84">
      <w:pPr>
        <w:spacing w:after="0"/>
      </w:pPr>
    </w:p>
    <w:p w14:paraId="6537F28F" w14:textId="77777777" w:rsidR="00F13B84" w:rsidRDefault="00F13B84">
      <w:pPr>
        <w:spacing w:after="0"/>
      </w:pPr>
    </w:p>
    <w:p w14:paraId="6DFB9E20" w14:textId="77777777" w:rsidR="00F13B84" w:rsidRDefault="00F13B84">
      <w:pPr>
        <w:spacing w:after="0"/>
      </w:pPr>
    </w:p>
    <w:p w14:paraId="70DF9E56" w14:textId="77777777" w:rsidR="00F13B84" w:rsidRDefault="00F13B84">
      <w:pPr>
        <w:spacing w:after="0"/>
      </w:pPr>
    </w:p>
    <w:p w14:paraId="44E871BC" w14:textId="77777777" w:rsidR="00F13B84" w:rsidRDefault="00F13B84">
      <w:pPr>
        <w:spacing w:after="0"/>
      </w:pPr>
    </w:p>
    <w:p w14:paraId="144A5D23" w14:textId="77777777" w:rsidR="00F13B84" w:rsidRDefault="00F13B84">
      <w:pPr>
        <w:spacing w:after="0"/>
      </w:pPr>
    </w:p>
    <w:p w14:paraId="738610EB" w14:textId="77777777" w:rsidR="00F13B84" w:rsidRDefault="00F13B84">
      <w:pPr>
        <w:spacing w:after="0"/>
      </w:pPr>
    </w:p>
    <w:p w14:paraId="637805D2" w14:textId="77777777" w:rsidR="00F13B84" w:rsidRDefault="00F13B84">
      <w:pPr>
        <w:spacing w:after="0"/>
      </w:pPr>
    </w:p>
    <w:p w14:paraId="463F29E8" w14:textId="77777777" w:rsidR="00F13B84" w:rsidRDefault="00F13B84">
      <w:pPr>
        <w:spacing w:after="0"/>
      </w:pPr>
    </w:p>
    <w:p w14:paraId="3B7B4B86" w14:textId="77777777" w:rsidR="00F13B84" w:rsidRDefault="00F13B84">
      <w:pPr>
        <w:spacing w:after="0"/>
      </w:pPr>
    </w:p>
    <w:p w14:paraId="3A0FF5F2" w14:textId="77777777" w:rsidR="00F13B84" w:rsidRDefault="00F13B84">
      <w:pPr>
        <w:spacing w:after="0"/>
      </w:pPr>
    </w:p>
    <w:p w14:paraId="0B96DC08" w14:textId="454BAD15" w:rsidR="00F13B84" w:rsidRDefault="00F13B84">
      <w:pPr>
        <w:spacing w:after="0"/>
      </w:pPr>
    </w:p>
    <w:p w14:paraId="2BA226A1" w14:textId="1A22E7C4" w:rsidR="00F13B84" w:rsidRDefault="00F13B84">
      <w:pPr>
        <w:spacing w:after="0"/>
      </w:pPr>
    </w:p>
    <w:p w14:paraId="6188FDDE" w14:textId="5066C296" w:rsidR="00F13B84" w:rsidRDefault="00AE6D2D">
      <w:pPr>
        <w:tabs>
          <w:tab w:val="left" w:pos="2650"/>
        </w:tabs>
      </w:pPr>
      <w:r>
        <w:rPr>
          <w:noProof/>
        </w:rPr>
        <w:lastRenderedPageBreak/>
        <mc:AlternateContent>
          <mc:Choice Requires="wps">
            <w:drawing>
              <wp:anchor distT="0" distB="0" distL="114300" distR="114300" simplePos="0" relativeHeight="251658248" behindDoc="0" locked="0" layoutInCell="1" hidden="0" allowOverlap="1" wp14:anchorId="5834B1A4" wp14:editId="07372A4A">
                <wp:simplePos x="0" y="0"/>
                <wp:positionH relativeFrom="column">
                  <wp:posOffset>4448175</wp:posOffset>
                </wp:positionH>
                <wp:positionV relativeFrom="paragraph">
                  <wp:posOffset>-371475</wp:posOffset>
                </wp:positionV>
                <wp:extent cx="2493645" cy="2364740"/>
                <wp:effectExtent l="0" t="0" r="20955" b="16510"/>
                <wp:wrapNone/>
                <wp:docPr id="79" name="Rectangle 79"/>
                <wp:cNvGraphicFramePr/>
                <a:graphic xmlns:a="http://schemas.openxmlformats.org/drawingml/2006/main">
                  <a:graphicData uri="http://schemas.microsoft.com/office/word/2010/wordprocessingShape">
                    <wps:wsp>
                      <wps:cNvSpPr/>
                      <wps:spPr>
                        <a:xfrm>
                          <a:off x="0" y="0"/>
                          <a:ext cx="2493645" cy="2364740"/>
                        </a:xfrm>
                        <a:prstGeom prst="rect">
                          <a:avLst/>
                        </a:prstGeom>
                        <a:solidFill>
                          <a:srgbClr val="A5A5A5"/>
                        </a:solidFill>
                        <a:ln w="12700" cap="flat" cmpd="sng">
                          <a:solidFill>
                            <a:schemeClr val="dk1"/>
                          </a:solidFill>
                          <a:prstDash val="solid"/>
                          <a:miter lim="800000"/>
                          <a:headEnd type="none" w="sm" len="sm"/>
                          <a:tailEnd type="none" w="sm" len="sm"/>
                        </a:ln>
                      </wps:spPr>
                      <wps:txbx>
                        <w:txbxContent>
                          <w:p w14:paraId="406ADE10"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 xml:space="preserve">Computing </w:t>
                            </w:r>
                          </w:p>
                          <w:p w14:paraId="131A5BDC" w14:textId="77777777" w:rsidR="00F13B84" w:rsidRDefault="00404850">
                            <w:pPr>
                              <w:spacing w:after="0" w:line="258" w:lineRule="auto"/>
                              <w:textDirection w:val="btLr"/>
                            </w:pPr>
                            <w:r>
                              <w:rPr>
                                <w:color w:val="FFFFFF"/>
                              </w:rPr>
                              <w:t>The children will be learning how to use the internet for research.  They will be using directed sites to find information, to use search engines to use a range of sources and ultimately to understand the hazards of trusting everything published on the internet! They will then begin video editing, utilising skills including cutting, repeating and adding sound.</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834B1A4" id="Rectangle 79" o:spid="_x0000_s1031" style="position:absolute;margin-left:350.25pt;margin-top:-29.25pt;width:196.35pt;height:186.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" fillcolor="#a5a5a5" strokecolor="black [3200]" strokeweight="1pt">
                <v:stroke startarrowwidth="narrow" startarrowlength="short" endarrowwidth="narrow" endarrowlength="short"/>
                <v:textbox inset="2.53958mm,1.2694mm,2.53958mm,1.2694mm">
                  <w:txbxContent>
                    <w:p w14:paraId="406ADE10" w14:textId="77777777" w:rsidR="00F13B84" w:rsidRDefault="00404850">
                      <w:pPr>
                        <w:spacing w:after="0" w:line="258" w:lineRule="auto"/>
                        <w:jc w:val="center"/>
                        <w:textDirection w:val="btLr"/>
                      </w:pPr>
                      <w:r>
                        <w:rPr>
                          <w:rFonts w:ascii="Century Gothic" w:eastAsia="Century Gothic" w:hAnsi="Century Gothic" w:cs="Century Gothic"/>
                          <w:b/>
                          <w:color w:val="FFFFFF"/>
                          <w:sz w:val="24"/>
                          <w:u w:val="single"/>
                        </w:rPr>
                        <w:t xml:space="preserve">Computing </w:t>
                      </w:r>
                    </w:p>
                    <w:p w14:paraId="131A5BDC" w14:textId="77777777" w:rsidR="00F13B84" w:rsidRDefault="00404850">
                      <w:pPr>
                        <w:spacing w:after="0" w:line="258" w:lineRule="auto"/>
                        <w:textDirection w:val="btLr"/>
                      </w:pPr>
                      <w:r>
                        <w:rPr>
                          <w:color w:val="FFFFFF"/>
                        </w:rPr>
                        <w:t>The children will be learning how to use the internet for research.  They will be using directed sites to find information, to use search engines to use a range of sources and ultimately to understand the hazards of trusting everything published on the internet! They will then begin video editing, utilising skills including cutting, repeating and adding sound.</w:t>
                      </w:r>
                    </w:p>
                  </w:txbxContent>
                </v:textbox>
              </v:rect>
            </w:pict>
          </mc:Fallback>
        </mc:AlternateContent>
      </w:r>
      <w:r>
        <w:rPr>
          <w:noProof/>
        </w:rPr>
        <mc:AlternateContent>
          <mc:Choice Requires="wps">
            <w:drawing>
              <wp:anchor distT="0" distB="0" distL="114300" distR="114300" simplePos="0" relativeHeight="251658247" behindDoc="0" locked="0" layoutInCell="1" hidden="0" allowOverlap="1" wp14:anchorId="5DC00E79" wp14:editId="38FC24D2">
                <wp:simplePos x="0" y="0"/>
                <wp:positionH relativeFrom="column">
                  <wp:posOffset>-209550</wp:posOffset>
                </wp:positionH>
                <wp:positionV relativeFrom="paragraph">
                  <wp:posOffset>-393065</wp:posOffset>
                </wp:positionV>
                <wp:extent cx="4657725" cy="2476500"/>
                <wp:effectExtent l="0" t="0" r="28575" b="19050"/>
                <wp:wrapNone/>
                <wp:docPr id="82" name="Rectangle 82"/>
                <wp:cNvGraphicFramePr/>
                <a:graphic xmlns:a="http://schemas.openxmlformats.org/drawingml/2006/main">
                  <a:graphicData uri="http://schemas.microsoft.com/office/word/2010/wordprocessingShape">
                    <wps:wsp>
                      <wps:cNvSpPr/>
                      <wps:spPr>
                        <a:xfrm>
                          <a:off x="0" y="0"/>
                          <a:ext cx="4657725" cy="2476500"/>
                        </a:xfrm>
                        <a:prstGeom prst="rect">
                          <a:avLst/>
                        </a:prstGeom>
                        <a:solidFill>
                          <a:srgbClr val="00FF00"/>
                        </a:solidFill>
                        <a:ln w="12700" cap="flat" cmpd="sng">
                          <a:solidFill>
                            <a:schemeClr val="dk1"/>
                          </a:solidFill>
                          <a:prstDash val="solid"/>
                          <a:miter lim="800000"/>
                          <a:headEnd type="none" w="sm" len="sm"/>
                          <a:tailEnd type="none" w="sm" len="sm"/>
                        </a:ln>
                      </wps:spPr>
                      <wps:txbx>
                        <w:txbxContent>
                          <w:p w14:paraId="6FFD8311" w14:textId="56A83D18" w:rsidR="00F13B84" w:rsidRDefault="00404850" w:rsidP="00D342CC">
                            <w:pPr>
                              <w:spacing w:after="0"/>
                              <w:jc w:val="center"/>
                              <w:textDirection w:val="btLr"/>
                            </w:pPr>
                            <w:r>
                              <w:rPr>
                                <w:rFonts w:ascii="Comic Sans MS" w:eastAsia="Comic Sans MS" w:hAnsi="Comic Sans MS" w:cs="Comic Sans MS"/>
                                <w:b/>
                                <w:color w:val="000000"/>
                                <w:sz w:val="28"/>
                                <w:u w:val="single"/>
                              </w:rPr>
                              <w:t>History</w:t>
                            </w:r>
                            <w:r w:rsidR="00D342CC">
                              <w:rPr>
                                <w:rFonts w:ascii="Comic Sans MS" w:eastAsia="Comic Sans MS" w:hAnsi="Comic Sans MS" w:cs="Comic Sans MS"/>
                                <w:b/>
                                <w:color w:val="000000"/>
                                <w:sz w:val="28"/>
                                <w:u w:val="single"/>
                              </w:rPr>
                              <w:t xml:space="preserve"> – The Tudors</w:t>
                            </w:r>
                          </w:p>
                          <w:p w14:paraId="5630AD66" w14:textId="2E3BDD8E" w:rsidR="00F13B84" w:rsidRDefault="00D342CC">
                            <w:pPr>
                              <w:spacing w:after="0" w:line="240" w:lineRule="auto"/>
                              <w:textDirection w:val="btLr"/>
                            </w:pPr>
                            <w:r w:rsidRPr="00D342CC">
                              <w:t>Pupils will study Tudor England to understand shifts in power and authority, including Henry VIII’s break from Rome and Elizabeth I’s role in the Spanish Armada. They will explore differences in people’s lives by status and gender, and how leisure reflected social structures. Critical thinking will be developed through analysing sources, such as portraits of Elizabeth I, to understand varied historical interpretations. Pupils will also compare past experiences with their own lives and build foundations for studying later changes in the Industrial Revolution and Victorian society. Using enquiry questions, evidence, and artefacts, they will assess the significance of individuals and conduct their own historical investigations.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DC00E79" id="Rectangle 82" o:spid="_x0000_s1032" style="position:absolute;margin-left:-16.5pt;margin-top:-30.95pt;width:366.75pt;height:19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" fillcolor="lime" strokecolor="black [3200]" strokeweight="1pt">
                <v:stroke startarrowwidth="narrow" startarrowlength="short" endarrowwidth="narrow" endarrowlength="short"/>
                <v:textbox inset="2.53958mm,1.2694mm,2.53958mm,1.2694mm">
                  <w:txbxContent>
                    <w:p w14:paraId="6FFD8311" w14:textId="56A83D18" w:rsidR="00F13B84" w:rsidRDefault="00404850" w:rsidP="00D342CC">
                      <w:pPr>
                        <w:spacing w:after="0"/>
                        <w:jc w:val="center"/>
                        <w:textDirection w:val="btLr"/>
                      </w:pPr>
                      <w:r>
                        <w:rPr>
                          <w:rFonts w:ascii="Comic Sans MS" w:eastAsia="Comic Sans MS" w:hAnsi="Comic Sans MS" w:cs="Comic Sans MS"/>
                          <w:b/>
                          <w:color w:val="000000"/>
                          <w:sz w:val="28"/>
                          <w:u w:val="single"/>
                        </w:rPr>
                        <w:t>History</w:t>
                      </w:r>
                      <w:r w:rsidR="00D342CC">
                        <w:rPr>
                          <w:rFonts w:ascii="Comic Sans MS" w:eastAsia="Comic Sans MS" w:hAnsi="Comic Sans MS" w:cs="Comic Sans MS"/>
                          <w:b/>
                          <w:color w:val="000000"/>
                          <w:sz w:val="28"/>
                          <w:u w:val="single"/>
                        </w:rPr>
                        <w:t xml:space="preserve"> – The Tudors</w:t>
                      </w:r>
                    </w:p>
                    <w:p w14:paraId="5630AD66" w14:textId="2E3BDD8E" w:rsidR="00F13B84" w:rsidRDefault="00D342CC">
                      <w:pPr>
                        <w:spacing w:after="0" w:line="240" w:lineRule="auto"/>
                        <w:textDirection w:val="btLr"/>
                      </w:pPr>
                      <w:r w:rsidRPr="00D342CC">
                        <w:t>Pupils will study Tudor England to understand shifts in power and authority, including Henry VIII’s break from Rome and Elizabeth I’s role in the Spanish Armada. They will explore differences in people’s lives by status and gender, and how leisure reflected social structures. Critical thinking will be developed through analysing sources, such as portraits of Elizabeth I, to understand varied historical interpretations. Pupils will also compare past experiences with their own lives and build foundations for studying later changes in the Industrial Revolution and Victorian society. Using enquiry questions, evidence, and artefacts, they will assess the significance of individuals and conduct their own historical investigations.</w:t>
                      </w:r>
                    </w:p>
                  </w:txbxContent>
                </v:textbox>
              </v:rect>
            </w:pict>
          </mc:Fallback>
        </mc:AlternateContent>
      </w:r>
    </w:p>
    <w:p w14:paraId="1559D049" w14:textId="45905189" w:rsidR="00F13B84" w:rsidRDefault="00404850">
      <w:pPr>
        <w:tabs>
          <w:tab w:val="left" w:pos="2650"/>
        </w:tabs>
      </w:pPr>
      <w:r>
        <w:rPr>
          <w:rFonts w:ascii="Arial" w:eastAsia="Arial" w:hAnsi="Arial" w:cs="Arial"/>
          <w:color w:val="0000FF"/>
          <w:sz w:val="27"/>
          <w:szCs w:val="27"/>
        </w:rPr>
        <w:t>d</w:t>
      </w:r>
    </w:p>
    <w:p w14:paraId="17AD93B2" w14:textId="799ACBA5" w:rsidR="00F13B84" w:rsidRDefault="00F13B84"/>
    <w:p w14:paraId="0DE4B5B7" w14:textId="3872A194" w:rsidR="00F13B84" w:rsidRDefault="00F13B84"/>
    <w:p w14:paraId="66204FF1" w14:textId="5D03A0B4" w:rsidR="00F13B84" w:rsidRDefault="00F13B84"/>
    <w:p w14:paraId="2DBF0D7D" w14:textId="0FD4BBB8" w:rsidR="00F13B84" w:rsidRDefault="00F13B84"/>
    <w:p w14:paraId="0DEB1A9D" w14:textId="69806D94" w:rsidR="00F13B84" w:rsidRDefault="00AE6D2D">
      <w:r>
        <w:rPr>
          <w:noProof/>
        </w:rPr>
        <mc:AlternateContent>
          <mc:Choice Requires="wps">
            <w:drawing>
              <wp:anchor distT="0" distB="0" distL="114300" distR="114300" simplePos="0" relativeHeight="251658249" behindDoc="0" locked="0" layoutInCell="1" hidden="0" allowOverlap="1" wp14:anchorId="29451AF9" wp14:editId="3A3530FD">
                <wp:simplePos x="0" y="0"/>
                <wp:positionH relativeFrom="column">
                  <wp:posOffset>4400550</wp:posOffset>
                </wp:positionH>
                <wp:positionV relativeFrom="paragraph">
                  <wp:posOffset>238760</wp:posOffset>
                </wp:positionV>
                <wp:extent cx="2560320" cy="5381625"/>
                <wp:effectExtent l="0" t="0" r="11430" b="28575"/>
                <wp:wrapNone/>
                <wp:docPr id="93" name="Rectangle 93"/>
                <wp:cNvGraphicFramePr/>
                <a:graphic xmlns:a="http://schemas.openxmlformats.org/drawingml/2006/main">
                  <a:graphicData uri="http://schemas.microsoft.com/office/word/2010/wordprocessingShape">
                    <wps:wsp>
                      <wps:cNvSpPr/>
                      <wps:spPr>
                        <a:xfrm>
                          <a:off x="0" y="0"/>
                          <a:ext cx="2560320" cy="5381625"/>
                        </a:xfrm>
                        <a:prstGeom prst="rect">
                          <a:avLst/>
                        </a:prstGeom>
                        <a:solidFill>
                          <a:srgbClr val="FF0066"/>
                        </a:solidFill>
                        <a:ln w="12700" cap="flat" cmpd="sng">
                          <a:solidFill>
                            <a:schemeClr val="dk1"/>
                          </a:solidFill>
                          <a:prstDash val="solid"/>
                          <a:miter lim="800000"/>
                          <a:headEnd type="none" w="sm" len="sm"/>
                          <a:tailEnd type="none" w="sm" len="sm"/>
                        </a:ln>
                      </wps:spPr>
                      <wps:txbx>
                        <w:txbxContent>
                          <w:p w14:paraId="527DD856" w14:textId="77777777" w:rsidR="00F13B84" w:rsidRDefault="00404850">
                            <w:pPr>
                              <w:spacing w:after="0" w:line="258" w:lineRule="auto"/>
                              <w:jc w:val="center"/>
                              <w:textDirection w:val="btLr"/>
                            </w:pPr>
                            <w:r>
                              <w:rPr>
                                <w:b/>
                                <w:color w:val="000000"/>
                                <w:sz w:val="24"/>
                                <w:u w:val="single"/>
                              </w:rPr>
                              <w:t>P.E.</w:t>
                            </w:r>
                          </w:p>
                          <w:p w14:paraId="71F95F28" w14:textId="77777777" w:rsidR="00B5507F" w:rsidRDefault="00B5507F" w:rsidP="00B5507F">
                            <w:pPr>
                              <w:spacing w:after="0" w:line="258" w:lineRule="auto"/>
                              <w:textDirection w:val="btLr"/>
                              <w:rPr>
                                <w:b/>
                                <w:color w:val="000000"/>
                              </w:rPr>
                            </w:pPr>
                            <w:r w:rsidRPr="00D342CC">
                              <w:rPr>
                                <w:b/>
                                <w:color w:val="000000"/>
                              </w:rPr>
                              <w:t xml:space="preserve">In dance, children will learn to: move to the beat of the music; learn a whole class dance routine; create their own dance routines with their peers which include unison, mirroring, action and reaction, leading and following and cannon. </w:t>
                            </w:r>
                          </w:p>
                          <w:p w14:paraId="3EFCBCEC" w14:textId="77777777" w:rsidR="00524EF4" w:rsidRPr="00D342CC" w:rsidRDefault="00524EF4" w:rsidP="00B5507F">
                            <w:pPr>
                              <w:spacing w:after="0" w:line="258" w:lineRule="auto"/>
                              <w:textDirection w:val="btLr"/>
                            </w:pPr>
                          </w:p>
                          <w:p w14:paraId="04C4950F" w14:textId="2B4834A8" w:rsidR="00F13B84" w:rsidRPr="00D342CC" w:rsidRDefault="00D342CC">
                            <w:pPr>
                              <w:spacing w:after="0" w:line="258" w:lineRule="auto"/>
                              <w:textDirection w:val="btLr"/>
                            </w:pPr>
                            <w:r w:rsidRPr="00D342CC">
                              <w:t>In Games the children will be learning how to play rugby. At the end of the unit, they will be able to:</w:t>
                            </w:r>
                          </w:p>
                          <w:p w14:paraId="2BB43A54" w14:textId="6BEF211E" w:rsidR="00D342CC" w:rsidRPr="00D342CC" w:rsidRDefault="00D342CC" w:rsidP="00D342CC">
                            <w:pPr>
                              <w:spacing w:after="0" w:line="258" w:lineRule="auto"/>
                              <w:textDirection w:val="btLr"/>
                            </w:pPr>
                            <w:r w:rsidRPr="00D342CC">
                              <w:t xml:space="preserve">-Play a game according to TAG Rugby  </w:t>
                            </w:r>
                          </w:p>
                          <w:p w14:paraId="35A59520" w14:textId="77777777" w:rsidR="00D342CC" w:rsidRPr="00D342CC" w:rsidRDefault="00D342CC" w:rsidP="00D342CC">
                            <w:pPr>
                              <w:spacing w:after="0" w:line="258" w:lineRule="auto"/>
                              <w:textDirection w:val="btLr"/>
                            </w:pPr>
                            <w:r w:rsidRPr="00D342CC">
                              <w:t xml:space="preserve">Understand the rules, in a small competition, 5 v 5 or 6 v 6. </w:t>
                            </w:r>
                          </w:p>
                          <w:p w14:paraId="5D9102A5" w14:textId="496EAB11" w:rsidR="00D342CC" w:rsidRPr="00D342CC" w:rsidRDefault="00D342CC" w:rsidP="00D342CC">
                            <w:pPr>
                              <w:spacing w:after="0" w:line="258" w:lineRule="auto"/>
                              <w:textDirection w:val="btLr"/>
                            </w:pPr>
                            <w:r w:rsidRPr="00D342CC">
                              <w:t xml:space="preserve">Play on a Pitch that is about 20m x 30m with a clearly marked Try line/score zone.  </w:t>
                            </w:r>
                          </w:p>
                          <w:p w14:paraId="1F1F622A" w14:textId="77777777" w:rsidR="00D342CC" w:rsidRDefault="00D342CC" w:rsidP="00D342CC">
                            <w:pPr>
                              <w:spacing w:after="0" w:line="258" w:lineRule="auto"/>
                              <w:textDirection w:val="btLr"/>
                            </w:pPr>
                          </w:p>
                          <w:p w14:paraId="6F7AB91A" w14:textId="31873892" w:rsidR="00D342CC" w:rsidRDefault="00D342CC" w:rsidP="00D342CC">
                            <w:pPr>
                              <w:spacing w:after="0" w:line="258" w:lineRule="auto"/>
                              <w:textDirection w:val="btLr"/>
                            </w:pPr>
                            <w:r>
                              <w:t>To score points, the ball has to be passed to every team player before a place down on the ground ‘Try’ is attempted. After every Try, the team that did not score starts with the ball in the middle of the pitch. If the ball goes out, the opposition throws in from where the ball went ou</w:t>
                            </w:r>
                            <w:r w:rsidR="00524EF4">
                              <w:t>t</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9451AF9" id="Rectangle 93" o:spid="_x0000_s1033" style="position:absolute;margin-left:346.5pt;margin-top:18.8pt;width:201.6pt;height:423.7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" fillcolor="#f06" strokecolor="black [3200]" strokeweight="1pt">
                <v:stroke startarrowwidth="narrow" startarrowlength="short" endarrowwidth="narrow" endarrowlength="short"/>
                <v:textbox inset="2.53958mm,1.2694mm,2.53958mm,1.2694mm">
                  <w:txbxContent>
                    <w:p w14:paraId="527DD856" w14:textId="77777777" w:rsidR="00F13B84" w:rsidRDefault="00404850">
                      <w:pPr>
                        <w:spacing w:after="0" w:line="258" w:lineRule="auto"/>
                        <w:jc w:val="center"/>
                        <w:textDirection w:val="btLr"/>
                      </w:pPr>
                      <w:r>
                        <w:rPr>
                          <w:b/>
                          <w:color w:val="000000"/>
                          <w:sz w:val="24"/>
                          <w:u w:val="single"/>
                        </w:rPr>
                        <w:t>P.E.</w:t>
                      </w:r>
                    </w:p>
                    <w:p w14:paraId="71F95F28" w14:textId="77777777" w:rsidR="00B5507F" w:rsidRDefault="00B5507F" w:rsidP="00B5507F">
                      <w:pPr>
                        <w:spacing w:after="0" w:line="258" w:lineRule="auto"/>
                        <w:textDirection w:val="btLr"/>
                        <w:rPr>
                          <w:b/>
                          <w:color w:val="000000"/>
                        </w:rPr>
                      </w:pPr>
                      <w:r w:rsidRPr="00D342CC">
                        <w:rPr>
                          <w:b/>
                          <w:color w:val="000000"/>
                        </w:rPr>
                        <w:t xml:space="preserve">In dance, children will learn to: move to the beat of the music; learn a whole class dance routine; create their own dance routines with their peers which include unison, mirroring, action and reaction, leading and following and cannon. </w:t>
                      </w:r>
                    </w:p>
                    <w:p w14:paraId="3EFCBCEC" w14:textId="77777777" w:rsidR="00524EF4" w:rsidRPr="00D342CC" w:rsidRDefault="00524EF4" w:rsidP="00B5507F">
                      <w:pPr>
                        <w:spacing w:after="0" w:line="258" w:lineRule="auto"/>
                        <w:textDirection w:val="btLr"/>
                      </w:pPr>
                    </w:p>
                    <w:p w14:paraId="04C4950F" w14:textId="2B4834A8" w:rsidR="00F13B84" w:rsidRPr="00D342CC" w:rsidRDefault="00D342CC">
                      <w:pPr>
                        <w:spacing w:after="0" w:line="258" w:lineRule="auto"/>
                        <w:textDirection w:val="btLr"/>
                      </w:pPr>
                      <w:r w:rsidRPr="00D342CC">
                        <w:t>In Games the children will be learning how to play rugby. At the end of the unit, they will be able to:</w:t>
                      </w:r>
                    </w:p>
                    <w:p w14:paraId="2BB43A54" w14:textId="6BEF211E" w:rsidR="00D342CC" w:rsidRPr="00D342CC" w:rsidRDefault="00D342CC" w:rsidP="00D342CC">
                      <w:pPr>
                        <w:spacing w:after="0" w:line="258" w:lineRule="auto"/>
                        <w:textDirection w:val="btLr"/>
                      </w:pPr>
                      <w:r w:rsidRPr="00D342CC">
                        <w:t xml:space="preserve">-Play a game according to TAG Rugby  </w:t>
                      </w:r>
                    </w:p>
                    <w:p w14:paraId="35A59520" w14:textId="77777777" w:rsidR="00D342CC" w:rsidRPr="00D342CC" w:rsidRDefault="00D342CC" w:rsidP="00D342CC">
                      <w:pPr>
                        <w:spacing w:after="0" w:line="258" w:lineRule="auto"/>
                        <w:textDirection w:val="btLr"/>
                      </w:pPr>
                      <w:r w:rsidRPr="00D342CC">
                        <w:t xml:space="preserve">Understand the rules, in a small competition, 5 v 5 or 6 v 6. </w:t>
                      </w:r>
                    </w:p>
                    <w:p w14:paraId="5D9102A5" w14:textId="496EAB11" w:rsidR="00D342CC" w:rsidRPr="00D342CC" w:rsidRDefault="00D342CC" w:rsidP="00D342CC">
                      <w:pPr>
                        <w:spacing w:after="0" w:line="258" w:lineRule="auto"/>
                        <w:textDirection w:val="btLr"/>
                      </w:pPr>
                      <w:r w:rsidRPr="00D342CC">
                        <w:t xml:space="preserve">Play on a Pitch that is about 20m x 30m with a clearly marked Try line/score zone.  </w:t>
                      </w:r>
                    </w:p>
                    <w:p w14:paraId="1F1F622A" w14:textId="77777777" w:rsidR="00D342CC" w:rsidRDefault="00D342CC" w:rsidP="00D342CC">
                      <w:pPr>
                        <w:spacing w:after="0" w:line="258" w:lineRule="auto"/>
                        <w:textDirection w:val="btLr"/>
                      </w:pPr>
                    </w:p>
                    <w:p w14:paraId="6F7AB91A" w14:textId="31873892" w:rsidR="00D342CC" w:rsidRDefault="00D342CC" w:rsidP="00D342CC">
                      <w:pPr>
                        <w:spacing w:after="0" w:line="258" w:lineRule="auto"/>
                        <w:textDirection w:val="btLr"/>
                      </w:pPr>
                      <w:r>
                        <w:t>To score points, the ball has to be passed to every team player before a place down on the ground ‘Try’ is attempted. After every Try, the team that did not score starts with the ball in the middle of the pitch. If the ball goes out, the opposition throws in from where the ball went ou</w:t>
                      </w:r>
                      <w:r w:rsidR="00524EF4">
                        <w:t>t</w:t>
                      </w:r>
                    </w:p>
                  </w:txbxContent>
                </v:textbox>
              </v:rect>
            </w:pict>
          </mc:Fallback>
        </mc:AlternateContent>
      </w:r>
    </w:p>
    <w:p w14:paraId="0C136CF1" w14:textId="585F82D1" w:rsidR="00F13B84" w:rsidRDefault="00AE6D2D">
      <w:r>
        <w:rPr>
          <w:noProof/>
        </w:rPr>
        <mc:AlternateContent>
          <mc:Choice Requires="wps">
            <w:drawing>
              <wp:anchor distT="0" distB="0" distL="114300" distR="114300" simplePos="0" relativeHeight="251658253" behindDoc="0" locked="0" layoutInCell="1" hidden="0" allowOverlap="1" wp14:anchorId="0F94856B" wp14:editId="17208A85">
                <wp:simplePos x="0" y="0"/>
                <wp:positionH relativeFrom="column">
                  <wp:posOffset>2000250</wp:posOffset>
                </wp:positionH>
                <wp:positionV relativeFrom="paragraph">
                  <wp:posOffset>1934210</wp:posOffset>
                </wp:positionV>
                <wp:extent cx="2447925" cy="3400425"/>
                <wp:effectExtent l="0" t="0" r="28575" b="28575"/>
                <wp:wrapNone/>
                <wp:docPr id="86" name="Rectangle 86"/>
                <wp:cNvGraphicFramePr/>
                <a:graphic xmlns:a="http://schemas.openxmlformats.org/drawingml/2006/main">
                  <a:graphicData uri="http://schemas.microsoft.com/office/word/2010/wordprocessingShape">
                    <wps:wsp>
                      <wps:cNvSpPr/>
                      <wps:spPr>
                        <a:xfrm>
                          <a:off x="0" y="0"/>
                          <a:ext cx="2447925" cy="3400425"/>
                        </a:xfrm>
                        <a:prstGeom prst="rect">
                          <a:avLst/>
                        </a:prstGeom>
                        <a:solidFill>
                          <a:srgbClr val="9CC2E5"/>
                        </a:solidFill>
                        <a:ln w="12700" cap="flat" cmpd="sng">
                          <a:solidFill>
                            <a:schemeClr val="dk1"/>
                          </a:solidFill>
                          <a:prstDash val="solid"/>
                          <a:miter lim="800000"/>
                          <a:headEnd type="none" w="sm" len="sm"/>
                          <a:tailEnd type="none" w="sm" len="sm"/>
                        </a:ln>
                      </wps:spPr>
                      <wps:txbx>
                        <w:txbxContent>
                          <w:p w14:paraId="29F81473" w14:textId="69336527" w:rsidR="00F13B84" w:rsidRPr="00B5507F" w:rsidRDefault="00404850" w:rsidP="00B5507F">
                            <w:pPr>
                              <w:spacing w:after="0"/>
                              <w:jc w:val="center"/>
                              <w:textDirection w:val="btLr"/>
                              <w:rPr>
                                <w:sz w:val="18"/>
                                <w:szCs w:val="18"/>
                              </w:rPr>
                            </w:pPr>
                            <w:r w:rsidRPr="00B5507F">
                              <w:rPr>
                                <w:rFonts w:ascii="Century Gothic" w:eastAsia="Century Gothic" w:hAnsi="Century Gothic" w:cs="Century Gothic"/>
                                <w:b/>
                                <w:color w:val="000000"/>
                                <w:sz w:val="18"/>
                                <w:szCs w:val="18"/>
                                <w:u w:val="single"/>
                              </w:rPr>
                              <w:t xml:space="preserve">PSHEE </w:t>
                            </w:r>
                            <w:r w:rsidR="00AE6D2D">
                              <w:rPr>
                                <w:rFonts w:ascii="Century Gothic" w:eastAsia="Century Gothic" w:hAnsi="Century Gothic" w:cs="Century Gothic"/>
                                <w:b/>
                                <w:color w:val="000000"/>
                                <w:sz w:val="18"/>
                                <w:szCs w:val="18"/>
                                <w:u w:val="single"/>
                              </w:rPr>
                              <w:t>–</w:t>
                            </w:r>
                            <w:r w:rsidRPr="00B5507F">
                              <w:rPr>
                                <w:rFonts w:ascii="Century Gothic" w:eastAsia="Century Gothic" w:hAnsi="Century Gothic" w:cs="Century Gothic"/>
                                <w:b/>
                                <w:color w:val="000000"/>
                                <w:sz w:val="18"/>
                                <w:szCs w:val="18"/>
                                <w:u w:val="single"/>
                              </w:rPr>
                              <w:t xml:space="preserve"> </w:t>
                            </w:r>
                            <w:r w:rsidR="00AE6D2D">
                              <w:rPr>
                                <w:rFonts w:ascii="Century Gothic" w:eastAsia="Century Gothic" w:hAnsi="Century Gothic" w:cs="Century Gothic"/>
                                <w:b/>
                                <w:color w:val="000000"/>
                                <w:sz w:val="18"/>
                                <w:szCs w:val="18"/>
                                <w:u w:val="single"/>
                              </w:rPr>
                              <w:t xml:space="preserve">Being me in my world. </w:t>
                            </w:r>
                          </w:p>
                          <w:p w14:paraId="09B8D95D" w14:textId="701DEA9B" w:rsidR="00F13B84" w:rsidRPr="00524EF4" w:rsidRDefault="00AE6D2D">
                            <w:pPr>
                              <w:spacing w:line="258" w:lineRule="auto"/>
                              <w:textDirection w:val="btLr"/>
                              <w:rPr>
                                <w:rFonts w:asciiTheme="majorHAnsi" w:eastAsia="Century Gothic" w:hAnsiTheme="majorHAnsi" w:cstheme="majorHAnsi"/>
                                <w:bCs/>
                                <w:color w:val="000000"/>
                                <w:sz w:val="20"/>
                                <w:szCs w:val="20"/>
                              </w:rPr>
                            </w:pPr>
                            <w:r w:rsidRPr="00524EF4">
                              <w:rPr>
                                <w:rFonts w:asciiTheme="majorHAnsi" w:eastAsia="Century Gothic" w:hAnsiTheme="majorHAnsi" w:cstheme="majorHAnsi"/>
                                <w:bCs/>
                                <w:color w:val="000000"/>
                                <w:sz w:val="20"/>
                                <w:szCs w:val="20"/>
                              </w:rPr>
                              <w:t xml:space="preserve">Children will learn: </w:t>
                            </w:r>
                          </w:p>
                          <w:p w14:paraId="03F35D59" w14:textId="43F8B33C" w:rsidR="00AE6D2D" w:rsidRPr="00524EF4" w:rsidRDefault="00AE6D2D" w:rsidP="00AE6D2D">
                            <w:pPr>
                              <w:spacing w:line="258" w:lineRule="auto"/>
                              <w:textDirection w:val="btLr"/>
                              <w:rPr>
                                <w:sz w:val="20"/>
                                <w:szCs w:val="20"/>
                              </w:rPr>
                            </w:pPr>
                            <w:r w:rsidRPr="00524EF4">
                              <w:rPr>
                                <w:sz w:val="20"/>
                                <w:szCs w:val="20"/>
                              </w:rPr>
                              <w:t>To reflect on personal identity, values, and responsibilities.</w:t>
                            </w:r>
                          </w:p>
                          <w:p w14:paraId="76BD4E82" w14:textId="3700D100" w:rsidR="00AE6D2D" w:rsidRPr="00524EF4" w:rsidRDefault="00AE6D2D" w:rsidP="00AE6D2D">
                            <w:pPr>
                              <w:spacing w:line="258" w:lineRule="auto"/>
                              <w:textDirection w:val="btLr"/>
                              <w:rPr>
                                <w:sz w:val="20"/>
                                <w:szCs w:val="20"/>
                              </w:rPr>
                            </w:pPr>
                            <w:r w:rsidRPr="00524EF4">
                              <w:rPr>
                                <w:sz w:val="20"/>
                                <w:szCs w:val="20"/>
                              </w:rPr>
                              <w:t>To understand rights and responsibilities within the school, community, and wider society.</w:t>
                            </w:r>
                          </w:p>
                          <w:p w14:paraId="1924899E" w14:textId="77777777" w:rsidR="00AE6D2D" w:rsidRPr="00524EF4" w:rsidRDefault="00AE6D2D" w:rsidP="00AE6D2D">
                            <w:pPr>
                              <w:spacing w:line="258" w:lineRule="auto"/>
                              <w:textDirection w:val="btLr"/>
                              <w:rPr>
                                <w:sz w:val="20"/>
                                <w:szCs w:val="20"/>
                              </w:rPr>
                            </w:pPr>
                            <w:r w:rsidRPr="00524EF4">
                              <w:rPr>
                                <w:sz w:val="20"/>
                                <w:szCs w:val="20"/>
                              </w:rPr>
                              <w:t>To explore how choices and actions affect others locally and globally.</w:t>
                            </w:r>
                          </w:p>
                          <w:p w14:paraId="42080758" w14:textId="6338E7E1" w:rsidR="00AE6D2D" w:rsidRPr="00524EF4" w:rsidRDefault="00AE6D2D" w:rsidP="00AE6D2D">
                            <w:pPr>
                              <w:spacing w:line="258" w:lineRule="auto"/>
                              <w:textDirection w:val="btLr"/>
                              <w:rPr>
                                <w:sz w:val="20"/>
                                <w:szCs w:val="20"/>
                              </w:rPr>
                            </w:pPr>
                            <w:r w:rsidRPr="00524EF4">
                              <w:rPr>
                                <w:sz w:val="20"/>
                                <w:szCs w:val="20"/>
                              </w:rPr>
                              <w:t>To build confidence in expressing opinions respectfully and listening to others.</w:t>
                            </w:r>
                          </w:p>
                          <w:p w14:paraId="4DA3AF90" w14:textId="77777777" w:rsidR="00AE6D2D" w:rsidRPr="00524EF4" w:rsidRDefault="00AE6D2D" w:rsidP="00AE6D2D">
                            <w:pPr>
                              <w:spacing w:line="258" w:lineRule="auto"/>
                              <w:textDirection w:val="btLr"/>
                              <w:rPr>
                                <w:sz w:val="20"/>
                                <w:szCs w:val="20"/>
                              </w:rPr>
                            </w:pPr>
                            <w:r w:rsidRPr="00524EF4">
                              <w:rPr>
                                <w:sz w:val="20"/>
                                <w:szCs w:val="20"/>
                              </w:rPr>
                              <w:t>To develop teamwork, leadership, and problem-solving skills.</w:t>
                            </w:r>
                          </w:p>
                          <w:p w14:paraId="08446073" w14:textId="2A9E3928" w:rsidR="00AE6D2D" w:rsidRPr="00524EF4" w:rsidRDefault="00524EF4" w:rsidP="00AE6D2D">
                            <w:pPr>
                              <w:spacing w:line="258" w:lineRule="auto"/>
                              <w:textDirection w:val="btLr"/>
                              <w:rPr>
                                <w:sz w:val="20"/>
                                <w:szCs w:val="20"/>
                              </w:rPr>
                            </w:pPr>
                            <w:r w:rsidRPr="00524EF4">
                              <w:rPr>
                                <w:sz w:val="20"/>
                                <w:szCs w:val="20"/>
                              </w:rPr>
                              <w:t>T</w:t>
                            </w:r>
                            <w:r w:rsidR="00AE6D2D" w:rsidRPr="00524EF4">
                              <w:rPr>
                                <w:sz w:val="20"/>
                                <w:szCs w:val="20"/>
                              </w:rPr>
                              <w:t>o set personal goals for the year ahead and recognise how to support others in achieving theirs.</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F94856B" id="Rectangle 86" o:spid="_x0000_s1034" style="position:absolute;margin-left:157.5pt;margin-top:152.3pt;width:192.75pt;height:267.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" fillcolor="#9cc2e5" strokecolor="black [3200]" strokeweight="1pt">
                <v:stroke startarrowwidth="narrow" startarrowlength="short" endarrowwidth="narrow" endarrowlength="short"/>
                <v:textbox inset="2.53958mm,1.2694mm,2.53958mm,1.2694mm">
                  <w:txbxContent>
                    <w:p w14:paraId="29F81473" w14:textId="69336527" w:rsidR="00F13B84" w:rsidRPr="00B5507F" w:rsidRDefault="00404850" w:rsidP="00B5507F">
                      <w:pPr>
                        <w:spacing w:after="0"/>
                        <w:jc w:val="center"/>
                        <w:textDirection w:val="btLr"/>
                        <w:rPr>
                          <w:sz w:val="18"/>
                          <w:szCs w:val="18"/>
                        </w:rPr>
                      </w:pPr>
                      <w:r w:rsidRPr="00B5507F">
                        <w:rPr>
                          <w:rFonts w:ascii="Century Gothic" w:eastAsia="Century Gothic" w:hAnsi="Century Gothic" w:cs="Century Gothic"/>
                          <w:b/>
                          <w:color w:val="000000"/>
                          <w:sz w:val="18"/>
                          <w:szCs w:val="18"/>
                          <w:u w:val="single"/>
                        </w:rPr>
                        <w:t xml:space="preserve">PSHEE </w:t>
                      </w:r>
                      <w:r w:rsidR="00AE6D2D">
                        <w:rPr>
                          <w:rFonts w:ascii="Century Gothic" w:eastAsia="Century Gothic" w:hAnsi="Century Gothic" w:cs="Century Gothic"/>
                          <w:b/>
                          <w:color w:val="000000"/>
                          <w:sz w:val="18"/>
                          <w:szCs w:val="18"/>
                          <w:u w:val="single"/>
                        </w:rPr>
                        <w:t>–</w:t>
                      </w:r>
                      <w:r w:rsidRPr="00B5507F">
                        <w:rPr>
                          <w:rFonts w:ascii="Century Gothic" w:eastAsia="Century Gothic" w:hAnsi="Century Gothic" w:cs="Century Gothic"/>
                          <w:b/>
                          <w:color w:val="000000"/>
                          <w:sz w:val="18"/>
                          <w:szCs w:val="18"/>
                          <w:u w:val="single"/>
                        </w:rPr>
                        <w:t xml:space="preserve"> </w:t>
                      </w:r>
                      <w:r w:rsidR="00AE6D2D">
                        <w:rPr>
                          <w:rFonts w:ascii="Century Gothic" w:eastAsia="Century Gothic" w:hAnsi="Century Gothic" w:cs="Century Gothic"/>
                          <w:b/>
                          <w:color w:val="000000"/>
                          <w:sz w:val="18"/>
                          <w:szCs w:val="18"/>
                          <w:u w:val="single"/>
                        </w:rPr>
                        <w:t xml:space="preserve">Being me in my world. </w:t>
                      </w:r>
                    </w:p>
                    <w:p w14:paraId="09B8D95D" w14:textId="701DEA9B" w:rsidR="00F13B84" w:rsidRPr="00524EF4" w:rsidRDefault="00AE6D2D">
                      <w:pPr>
                        <w:spacing w:line="258" w:lineRule="auto"/>
                        <w:textDirection w:val="btLr"/>
                        <w:rPr>
                          <w:rFonts w:asciiTheme="majorHAnsi" w:eastAsia="Century Gothic" w:hAnsiTheme="majorHAnsi" w:cstheme="majorHAnsi"/>
                          <w:bCs/>
                          <w:color w:val="000000"/>
                          <w:sz w:val="20"/>
                          <w:szCs w:val="20"/>
                        </w:rPr>
                      </w:pPr>
                      <w:r w:rsidRPr="00524EF4">
                        <w:rPr>
                          <w:rFonts w:asciiTheme="majorHAnsi" w:eastAsia="Century Gothic" w:hAnsiTheme="majorHAnsi" w:cstheme="majorHAnsi"/>
                          <w:bCs/>
                          <w:color w:val="000000"/>
                          <w:sz w:val="20"/>
                          <w:szCs w:val="20"/>
                        </w:rPr>
                        <w:t xml:space="preserve">Children will learn: </w:t>
                      </w:r>
                    </w:p>
                    <w:p w14:paraId="03F35D59" w14:textId="43F8B33C" w:rsidR="00AE6D2D" w:rsidRPr="00524EF4" w:rsidRDefault="00AE6D2D" w:rsidP="00AE6D2D">
                      <w:pPr>
                        <w:spacing w:line="258" w:lineRule="auto"/>
                        <w:textDirection w:val="btLr"/>
                        <w:rPr>
                          <w:sz w:val="20"/>
                          <w:szCs w:val="20"/>
                        </w:rPr>
                      </w:pPr>
                      <w:r w:rsidRPr="00524EF4">
                        <w:rPr>
                          <w:sz w:val="20"/>
                          <w:szCs w:val="20"/>
                        </w:rPr>
                        <w:t>To reflect on personal identity, values, and responsibilities.</w:t>
                      </w:r>
                    </w:p>
                    <w:p w14:paraId="76BD4E82" w14:textId="3700D100" w:rsidR="00AE6D2D" w:rsidRPr="00524EF4" w:rsidRDefault="00AE6D2D" w:rsidP="00AE6D2D">
                      <w:pPr>
                        <w:spacing w:line="258" w:lineRule="auto"/>
                        <w:textDirection w:val="btLr"/>
                        <w:rPr>
                          <w:sz w:val="20"/>
                          <w:szCs w:val="20"/>
                        </w:rPr>
                      </w:pPr>
                      <w:r w:rsidRPr="00524EF4">
                        <w:rPr>
                          <w:sz w:val="20"/>
                          <w:szCs w:val="20"/>
                        </w:rPr>
                        <w:t>To understand rights and responsibilities within the school, community, and wider society.</w:t>
                      </w:r>
                    </w:p>
                    <w:p w14:paraId="1924899E" w14:textId="77777777" w:rsidR="00AE6D2D" w:rsidRPr="00524EF4" w:rsidRDefault="00AE6D2D" w:rsidP="00AE6D2D">
                      <w:pPr>
                        <w:spacing w:line="258" w:lineRule="auto"/>
                        <w:textDirection w:val="btLr"/>
                        <w:rPr>
                          <w:sz w:val="20"/>
                          <w:szCs w:val="20"/>
                        </w:rPr>
                      </w:pPr>
                      <w:r w:rsidRPr="00524EF4">
                        <w:rPr>
                          <w:sz w:val="20"/>
                          <w:szCs w:val="20"/>
                        </w:rPr>
                        <w:t>To explore how choices and actions affect others locally and globally.</w:t>
                      </w:r>
                    </w:p>
                    <w:p w14:paraId="42080758" w14:textId="6338E7E1" w:rsidR="00AE6D2D" w:rsidRPr="00524EF4" w:rsidRDefault="00AE6D2D" w:rsidP="00AE6D2D">
                      <w:pPr>
                        <w:spacing w:line="258" w:lineRule="auto"/>
                        <w:textDirection w:val="btLr"/>
                        <w:rPr>
                          <w:sz w:val="20"/>
                          <w:szCs w:val="20"/>
                        </w:rPr>
                      </w:pPr>
                      <w:r w:rsidRPr="00524EF4">
                        <w:rPr>
                          <w:sz w:val="20"/>
                          <w:szCs w:val="20"/>
                        </w:rPr>
                        <w:t>To build confidence in expressing opinions respectfully and listening to others.</w:t>
                      </w:r>
                    </w:p>
                    <w:p w14:paraId="4DA3AF90" w14:textId="77777777" w:rsidR="00AE6D2D" w:rsidRPr="00524EF4" w:rsidRDefault="00AE6D2D" w:rsidP="00AE6D2D">
                      <w:pPr>
                        <w:spacing w:line="258" w:lineRule="auto"/>
                        <w:textDirection w:val="btLr"/>
                        <w:rPr>
                          <w:sz w:val="20"/>
                          <w:szCs w:val="20"/>
                        </w:rPr>
                      </w:pPr>
                      <w:r w:rsidRPr="00524EF4">
                        <w:rPr>
                          <w:sz w:val="20"/>
                          <w:szCs w:val="20"/>
                        </w:rPr>
                        <w:t>To develop teamwork, leadership, and problem-solving skills.</w:t>
                      </w:r>
                    </w:p>
                    <w:p w14:paraId="08446073" w14:textId="2A9E3928" w:rsidR="00AE6D2D" w:rsidRPr="00524EF4" w:rsidRDefault="00524EF4" w:rsidP="00AE6D2D">
                      <w:pPr>
                        <w:spacing w:line="258" w:lineRule="auto"/>
                        <w:textDirection w:val="btLr"/>
                        <w:rPr>
                          <w:sz w:val="20"/>
                          <w:szCs w:val="20"/>
                        </w:rPr>
                      </w:pPr>
                      <w:r w:rsidRPr="00524EF4">
                        <w:rPr>
                          <w:sz w:val="20"/>
                          <w:szCs w:val="20"/>
                        </w:rPr>
                        <w:t>T</w:t>
                      </w:r>
                      <w:r w:rsidR="00AE6D2D" w:rsidRPr="00524EF4">
                        <w:rPr>
                          <w:sz w:val="20"/>
                          <w:szCs w:val="20"/>
                        </w:rPr>
                        <w:t>o set personal goals for the year ahead and recognise how to support others in achieving theirs.</w:t>
                      </w:r>
                    </w:p>
                  </w:txbxContent>
                </v:textbox>
              </v:rect>
            </w:pict>
          </mc:Fallback>
        </mc:AlternateContent>
      </w:r>
      <w:r>
        <w:rPr>
          <w:noProof/>
        </w:rPr>
        <mc:AlternateContent>
          <mc:Choice Requires="wps">
            <w:drawing>
              <wp:anchor distT="0" distB="0" distL="114300" distR="114300" simplePos="0" relativeHeight="251658250" behindDoc="0" locked="0" layoutInCell="1" hidden="0" allowOverlap="1" wp14:anchorId="46378C19" wp14:editId="7DA2893C">
                <wp:simplePos x="0" y="0"/>
                <wp:positionH relativeFrom="column">
                  <wp:posOffset>-182880</wp:posOffset>
                </wp:positionH>
                <wp:positionV relativeFrom="paragraph">
                  <wp:posOffset>99060</wp:posOffset>
                </wp:positionV>
                <wp:extent cx="2270760" cy="2066925"/>
                <wp:effectExtent l="0" t="0" r="15240" b="28575"/>
                <wp:wrapNone/>
                <wp:docPr id="78" name="Rectangle 78"/>
                <wp:cNvGraphicFramePr/>
                <a:graphic xmlns:a="http://schemas.openxmlformats.org/drawingml/2006/main">
                  <a:graphicData uri="http://schemas.microsoft.com/office/word/2010/wordprocessingShape">
                    <wps:wsp>
                      <wps:cNvSpPr/>
                      <wps:spPr>
                        <a:xfrm>
                          <a:off x="0" y="0"/>
                          <a:ext cx="2270760" cy="2066925"/>
                        </a:xfrm>
                        <a:prstGeom prst="rect">
                          <a:avLst/>
                        </a:prstGeom>
                        <a:solidFill>
                          <a:srgbClr val="FF9999"/>
                        </a:solidFill>
                        <a:ln w="12700" cap="flat" cmpd="sng">
                          <a:solidFill>
                            <a:schemeClr val="dk1"/>
                          </a:solidFill>
                          <a:prstDash val="solid"/>
                          <a:miter lim="800000"/>
                          <a:headEnd type="none" w="sm" len="sm"/>
                          <a:tailEnd type="none" w="sm" len="sm"/>
                        </a:ln>
                      </wps:spPr>
                      <wps:txbx>
                        <w:txbxContent>
                          <w:p w14:paraId="4831637A" w14:textId="4D244E4A" w:rsidR="00F13B84" w:rsidRDefault="00D342CC" w:rsidP="00C96052">
                            <w:pPr>
                              <w:spacing w:after="0"/>
                              <w:jc w:val="center"/>
                              <w:textDirection w:val="btLr"/>
                            </w:pPr>
                            <w:r>
                              <w:rPr>
                                <w:rFonts w:ascii="Century Gothic" w:eastAsia="Century Gothic" w:hAnsi="Century Gothic" w:cs="Century Gothic"/>
                                <w:b/>
                                <w:color w:val="000000"/>
                                <w:sz w:val="24"/>
                                <w:u w:val="single"/>
                              </w:rPr>
                              <w:t>DT</w:t>
                            </w:r>
                          </w:p>
                          <w:p w14:paraId="340B58F7" w14:textId="5F5A07AC" w:rsidR="00F13B84" w:rsidRDefault="00404850">
                            <w:pPr>
                              <w:spacing w:after="0" w:line="240" w:lineRule="auto"/>
                              <w:textDirection w:val="btLr"/>
                              <w:rPr>
                                <w:color w:val="000000"/>
                                <w:sz w:val="24"/>
                              </w:rPr>
                            </w:pPr>
                            <w:r>
                              <w:rPr>
                                <w:color w:val="000000"/>
                                <w:sz w:val="24"/>
                              </w:rPr>
                              <w:t xml:space="preserve">The children will </w:t>
                            </w:r>
                            <w:r w:rsidR="00C96052">
                              <w:rPr>
                                <w:color w:val="000000"/>
                                <w:sz w:val="24"/>
                              </w:rPr>
                              <w:t>learn how structures can be made stronger and find out about different types of bridges including</w:t>
                            </w:r>
                            <w:r w:rsidR="00E620A4">
                              <w:rPr>
                                <w:color w:val="000000"/>
                                <w:sz w:val="24"/>
                              </w:rPr>
                              <w:t xml:space="preserve"> bridges using</w:t>
                            </w:r>
                            <w:r w:rsidR="00C96052">
                              <w:rPr>
                                <w:color w:val="000000"/>
                                <w:sz w:val="24"/>
                              </w:rPr>
                              <w:t>: suspension, pillar</w:t>
                            </w:r>
                            <w:r w:rsidR="00E620A4">
                              <w:rPr>
                                <w:color w:val="000000"/>
                                <w:sz w:val="24"/>
                              </w:rPr>
                              <w:t>s and beams</w:t>
                            </w:r>
                            <w:r w:rsidR="00C96052">
                              <w:rPr>
                                <w:color w:val="000000"/>
                                <w:sz w:val="24"/>
                              </w:rPr>
                              <w:t>, arch</w:t>
                            </w:r>
                            <w:r w:rsidR="00E620A4">
                              <w:rPr>
                                <w:color w:val="000000"/>
                                <w:sz w:val="24"/>
                              </w:rPr>
                              <w:t xml:space="preserve">es and trusses.  The children will design and make their own bridge using the design brief and test their final models. </w:t>
                            </w:r>
                          </w:p>
                          <w:p w14:paraId="5A86BC09" w14:textId="77777777" w:rsidR="00C96052" w:rsidRDefault="00C96052">
                            <w:pPr>
                              <w:spacing w:after="0" w:line="240" w:lineRule="auto"/>
                              <w:textDirection w:val="btLr"/>
                              <w:rPr>
                                <w:color w:val="000000"/>
                                <w:sz w:val="24"/>
                              </w:rPr>
                            </w:pPr>
                          </w:p>
                          <w:p w14:paraId="5F1E5BC7" w14:textId="77777777" w:rsidR="00C96052" w:rsidRDefault="00C96052">
                            <w:pPr>
                              <w:spacing w:after="0" w:line="240" w:lineRule="auto"/>
                              <w:textDirection w:val="btLr"/>
                              <w:rPr>
                                <w:color w:val="000000"/>
                                <w:sz w:val="24"/>
                              </w:rPr>
                            </w:pPr>
                          </w:p>
                          <w:p w14:paraId="4D60CA8A" w14:textId="77777777" w:rsidR="00C96052" w:rsidRDefault="00C96052">
                            <w:pPr>
                              <w:spacing w:after="0" w:line="240" w:lineRule="auto"/>
                              <w:textDirection w:val="btLr"/>
                              <w:rPr>
                                <w:color w:val="000000"/>
                                <w:sz w:val="24"/>
                              </w:rPr>
                            </w:pPr>
                          </w:p>
                          <w:p w14:paraId="5C4B89F9" w14:textId="77777777" w:rsidR="00C96052" w:rsidRDefault="00C96052">
                            <w:pPr>
                              <w:spacing w:after="0" w:line="240" w:lineRule="auto"/>
                              <w:textDirection w:val="btLr"/>
                              <w:rPr>
                                <w:color w:val="000000"/>
                                <w:sz w:val="24"/>
                              </w:rPr>
                            </w:pPr>
                          </w:p>
                          <w:p w14:paraId="63067100" w14:textId="77777777" w:rsidR="00C96052" w:rsidRDefault="00C96052">
                            <w:pPr>
                              <w:spacing w:after="0" w:line="240" w:lineRule="auto"/>
                              <w:textDirection w:val="btLr"/>
                              <w:rPr>
                                <w:color w:val="000000"/>
                                <w:sz w:val="24"/>
                              </w:rPr>
                            </w:pPr>
                          </w:p>
                          <w:p w14:paraId="2B49AC96" w14:textId="77777777" w:rsidR="00C96052" w:rsidRDefault="00C96052">
                            <w:pPr>
                              <w:spacing w:after="0" w:line="240" w:lineRule="auto"/>
                              <w:textDirection w:val="btLr"/>
                              <w:rPr>
                                <w:color w:val="000000"/>
                                <w:sz w:val="24"/>
                              </w:rPr>
                            </w:pPr>
                          </w:p>
                          <w:p w14:paraId="651C5985" w14:textId="77777777" w:rsidR="00C96052" w:rsidRDefault="00C96052">
                            <w:pPr>
                              <w:spacing w:after="0" w:line="240" w:lineRule="auto"/>
                              <w:textDirection w:val="btLr"/>
                              <w:rPr>
                                <w:color w:val="000000"/>
                                <w:sz w:val="24"/>
                              </w:rPr>
                            </w:pPr>
                          </w:p>
                          <w:p w14:paraId="1139D8CD" w14:textId="77777777" w:rsidR="00C96052" w:rsidRDefault="00C96052">
                            <w:pPr>
                              <w:spacing w:after="0" w:line="240" w:lineRule="auto"/>
                              <w:textDirection w:val="btLr"/>
                              <w:rPr>
                                <w:color w:val="000000"/>
                                <w:sz w:val="24"/>
                              </w:rPr>
                            </w:pPr>
                          </w:p>
                          <w:p w14:paraId="5190125C" w14:textId="77777777" w:rsidR="00C96052" w:rsidRDefault="00C96052">
                            <w:pPr>
                              <w:spacing w:after="0" w:line="240" w:lineRule="auto"/>
                              <w:textDirection w:val="btLr"/>
                              <w:rPr>
                                <w:color w:val="000000"/>
                                <w:sz w:val="24"/>
                              </w:rPr>
                            </w:pPr>
                          </w:p>
                          <w:p w14:paraId="3CEB3A2F" w14:textId="77777777" w:rsidR="00C96052" w:rsidRDefault="00C96052">
                            <w:pPr>
                              <w:spacing w:after="0" w:line="240" w:lineRule="auto"/>
                              <w:textDirection w:val="btLr"/>
                              <w:rPr>
                                <w:color w:val="000000"/>
                                <w:sz w:val="24"/>
                              </w:rPr>
                            </w:pPr>
                          </w:p>
                          <w:p w14:paraId="2B67EDCD" w14:textId="77777777" w:rsidR="00C96052" w:rsidRDefault="00C96052">
                            <w:pPr>
                              <w:spacing w:after="0" w:line="240" w:lineRule="auto"/>
                              <w:textDirection w:val="btLr"/>
                              <w:rPr>
                                <w:color w:val="000000"/>
                                <w:sz w:val="24"/>
                              </w:rPr>
                            </w:pPr>
                          </w:p>
                          <w:p w14:paraId="0F2B9BC7" w14:textId="77777777" w:rsidR="00C96052" w:rsidRDefault="00C96052">
                            <w:pPr>
                              <w:spacing w:after="0" w:line="240" w:lineRule="auto"/>
                              <w:textDirection w:val="btLr"/>
                              <w:rPr>
                                <w:color w:val="000000"/>
                                <w:sz w:val="24"/>
                              </w:rPr>
                            </w:pPr>
                          </w:p>
                          <w:p w14:paraId="0A598BFB" w14:textId="77777777" w:rsidR="00C96052" w:rsidRDefault="00C96052">
                            <w:pPr>
                              <w:spacing w:after="0" w:line="240" w:lineRule="auto"/>
                              <w:textDirection w:val="btLr"/>
                              <w:rPr>
                                <w:color w:val="000000"/>
                                <w:sz w:val="24"/>
                              </w:rPr>
                            </w:pPr>
                          </w:p>
                          <w:p w14:paraId="6706435F" w14:textId="77777777" w:rsidR="00C96052" w:rsidRDefault="00C96052">
                            <w:pPr>
                              <w:spacing w:after="0" w:line="240" w:lineRule="auto"/>
                              <w:textDirection w:val="btLr"/>
                              <w:rPr>
                                <w:color w:val="000000"/>
                                <w:sz w:val="24"/>
                              </w:rPr>
                            </w:pPr>
                          </w:p>
                          <w:p w14:paraId="7E317257" w14:textId="77777777" w:rsidR="00C96052" w:rsidRDefault="00C96052">
                            <w:pPr>
                              <w:spacing w:after="0" w:line="240" w:lineRule="auto"/>
                              <w:textDirection w:val="btLr"/>
                              <w:rPr>
                                <w:color w:val="000000"/>
                                <w:sz w:val="24"/>
                              </w:rPr>
                            </w:pPr>
                          </w:p>
                          <w:p w14:paraId="74A32190" w14:textId="77777777" w:rsidR="00C96052" w:rsidRDefault="00C96052">
                            <w:pPr>
                              <w:spacing w:after="0" w:line="240" w:lineRule="auto"/>
                              <w:textDirection w:val="btLr"/>
                              <w:rPr>
                                <w:color w:val="000000"/>
                                <w:sz w:val="24"/>
                              </w:rPr>
                            </w:pPr>
                          </w:p>
                          <w:p w14:paraId="3C1FDB02" w14:textId="77777777" w:rsidR="00C96052" w:rsidRDefault="00C96052">
                            <w:pPr>
                              <w:spacing w:after="0" w:line="240" w:lineRule="auto"/>
                              <w:textDirection w:val="btLr"/>
                              <w:rPr>
                                <w:color w:val="000000"/>
                                <w:sz w:val="24"/>
                              </w:rPr>
                            </w:pPr>
                          </w:p>
                          <w:p w14:paraId="7ECF8968" w14:textId="77777777" w:rsidR="00C96052" w:rsidRDefault="00C96052">
                            <w:pPr>
                              <w:spacing w:after="0" w:line="240" w:lineRule="auto"/>
                              <w:textDirection w:val="btLr"/>
                              <w:rPr>
                                <w:color w:val="000000"/>
                                <w:sz w:val="24"/>
                              </w:rPr>
                            </w:pPr>
                          </w:p>
                          <w:p w14:paraId="3482136F" w14:textId="77777777" w:rsidR="00C96052" w:rsidRDefault="00C96052">
                            <w:pPr>
                              <w:spacing w:after="0" w:line="240" w:lineRule="auto"/>
                              <w:textDirection w:val="btLr"/>
                              <w:rPr>
                                <w:color w:val="000000"/>
                                <w:sz w:val="24"/>
                              </w:rPr>
                            </w:pPr>
                          </w:p>
                          <w:p w14:paraId="41C9B16B" w14:textId="77777777" w:rsidR="00C96052" w:rsidRDefault="00C96052">
                            <w:pPr>
                              <w:spacing w:after="0" w:line="240" w:lineRule="auto"/>
                              <w:textDirection w:val="btLr"/>
                              <w:rPr>
                                <w:color w:val="000000"/>
                                <w:sz w:val="24"/>
                              </w:rPr>
                            </w:pPr>
                          </w:p>
                          <w:p w14:paraId="59444CEE" w14:textId="77777777" w:rsidR="00C96052" w:rsidRDefault="00C96052">
                            <w:pPr>
                              <w:spacing w:after="0" w:line="240" w:lineRule="auto"/>
                              <w:textDirection w:val="btLr"/>
                              <w:rPr>
                                <w:color w:val="000000"/>
                                <w:sz w:val="24"/>
                              </w:rPr>
                            </w:pPr>
                          </w:p>
                          <w:p w14:paraId="6811645D" w14:textId="77777777" w:rsidR="00C96052" w:rsidRDefault="00C96052">
                            <w:pPr>
                              <w:spacing w:after="0" w:line="240" w:lineRule="auto"/>
                              <w:textDirection w:val="btLr"/>
                              <w:rPr>
                                <w:color w:val="000000"/>
                                <w:sz w:val="24"/>
                              </w:rPr>
                            </w:pPr>
                          </w:p>
                          <w:p w14:paraId="19F1699B" w14:textId="77777777" w:rsidR="00C96052" w:rsidRDefault="00C96052">
                            <w:pPr>
                              <w:spacing w:after="0" w:line="240" w:lineRule="auto"/>
                              <w:textDirection w:val="btLr"/>
                              <w:rPr>
                                <w:color w:val="000000"/>
                                <w:sz w:val="24"/>
                              </w:rPr>
                            </w:pPr>
                          </w:p>
                          <w:p w14:paraId="3D177373" w14:textId="77777777" w:rsidR="00C96052" w:rsidRDefault="00C96052">
                            <w:pPr>
                              <w:spacing w:after="0" w:line="240" w:lineRule="auto"/>
                              <w:textDirection w:val="btLr"/>
                              <w:rPr>
                                <w:color w:val="000000"/>
                                <w:sz w:val="24"/>
                              </w:rPr>
                            </w:pPr>
                          </w:p>
                          <w:p w14:paraId="00582CE3" w14:textId="77777777" w:rsidR="00C96052" w:rsidRDefault="00C96052">
                            <w:pPr>
                              <w:spacing w:after="0" w:line="240" w:lineRule="auto"/>
                              <w:textDirection w:val="btLr"/>
                              <w:rPr>
                                <w:color w:val="000000"/>
                                <w:sz w:val="24"/>
                              </w:rPr>
                            </w:pPr>
                          </w:p>
                          <w:p w14:paraId="191E97DA" w14:textId="77777777" w:rsidR="00C96052" w:rsidRDefault="00C96052">
                            <w:pPr>
                              <w:spacing w:after="0" w:line="240" w:lineRule="auto"/>
                              <w:textDirection w:val="btLr"/>
                              <w:rPr>
                                <w:color w:val="000000"/>
                                <w:sz w:val="24"/>
                              </w:rPr>
                            </w:pPr>
                          </w:p>
                          <w:p w14:paraId="2FC479C2" w14:textId="77777777" w:rsidR="00C96052" w:rsidRDefault="00C96052">
                            <w:pPr>
                              <w:spacing w:after="0" w:line="240" w:lineRule="auto"/>
                              <w:textDirection w:val="btLr"/>
                              <w:rPr>
                                <w:color w:val="000000"/>
                                <w:sz w:val="24"/>
                              </w:rPr>
                            </w:pPr>
                          </w:p>
                          <w:p w14:paraId="073BBA61" w14:textId="77777777" w:rsidR="00C96052" w:rsidRDefault="00C96052">
                            <w:pPr>
                              <w:spacing w:after="0" w:line="240" w:lineRule="auto"/>
                              <w:textDirection w:val="btLr"/>
                              <w:rPr>
                                <w:color w:val="000000"/>
                                <w:sz w:val="24"/>
                              </w:rPr>
                            </w:pPr>
                          </w:p>
                          <w:p w14:paraId="0A62DD35" w14:textId="77777777" w:rsidR="00C96052" w:rsidRDefault="00C96052">
                            <w:pPr>
                              <w:spacing w:after="0" w:line="240" w:lineRule="auto"/>
                              <w:textDirection w:val="btLr"/>
                              <w:rPr>
                                <w:color w:val="000000"/>
                                <w:sz w:val="24"/>
                              </w:rPr>
                            </w:pPr>
                          </w:p>
                          <w:p w14:paraId="0CB44EFC" w14:textId="77777777" w:rsidR="00C96052" w:rsidRDefault="00C96052">
                            <w:pPr>
                              <w:spacing w:after="0" w:line="240" w:lineRule="auto"/>
                              <w:textDirection w:val="btLr"/>
                              <w:rPr>
                                <w:color w:val="000000"/>
                                <w:sz w:val="24"/>
                              </w:rPr>
                            </w:pPr>
                          </w:p>
                          <w:p w14:paraId="438A6CF9" w14:textId="77777777" w:rsidR="00C96052" w:rsidRDefault="00C96052">
                            <w:pPr>
                              <w:spacing w:after="0" w:line="240" w:lineRule="auto"/>
                              <w:textDirection w:val="btLr"/>
                              <w:rPr>
                                <w:color w:val="000000"/>
                                <w:sz w:val="24"/>
                              </w:rPr>
                            </w:pPr>
                          </w:p>
                          <w:p w14:paraId="3A9F52CD" w14:textId="77777777" w:rsidR="00C96052" w:rsidRDefault="00C96052">
                            <w:pPr>
                              <w:spacing w:after="0" w:line="240" w:lineRule="auto"/>
                              <w:textDirection w:val="btLr"/>
                              <w:rPr>
                                <w:color w:val="000000"/>
                                <w:sz w:val="24"/>
                              </w:rPr>
                            </w:pPr>
                          </w:p>
                          <w:p w14:paraId="458802C1" w14:textId="77777777" w:rsidR="00C96052" w:rsidRDefault="00C96052">
                            <w:pPr>
                              <w:spacing w:after="0" w:line="240" w:lineRule="auto"/>
                              <w:textDirection w:val="btLr"/>
                              <w:rPr>
                                <w:color w:val="000000"/>
                                <w:sz w:val="24"/>
                              </w:rPr>
                            </w:pPr>
                          </w:p>
                          <w:p w14:paraId="29DA1C98" w14:textId="77777777" w:rsidR="00C96052" w:rsidRDefault="00C96052">
                            <w:pPr>
                              <w:spacing w:after="0" w:line="240" w:lineRule="auto"/>
                              <w:textDirection w:val="btLr"/>
                              <w:rPr>
                                <w:color w:val="000000"/>
                                <w:sz w:val="24"/>
                              </w:rPr>
                            </w:pPr>
                          </w:p>
                          <w:p w14:paraId="03EFF6DF" w14:textId="77777777" w:rsidR="00C96052" w:rsidRDefault="00C96052">
                            <w:pPr>
                              <w:spacing w:after="0" w:line="240" w:lineRule="auto"/>
                              <w:textDirection w:val="btLr"/>
                              <w:rPr>
                                <w:color w:val="000000"/>
                                <w:sz w:val="24"/>
                              </w:rPr>
                            </w:pPr>
                          </w:p>
                          <w:p w14:paraId="1E408EBD" w14:textId="77777777" w:rsidR="00C96052" w:rsidRDefault="00C96052">
                            <w:pPr>
                              <w:spacing w:after="0" w:line="240" w:lineRule="auto"/>
                              <w:textDirection w:val="btLr"/>
                              <w:rPr>
                                <w:color w:val="000000"/>
                                <w:sz w:val="24"/>
                              </w:rPr>
                            </w:pPr>
                          </w:p>
                          <w:p w14:paraId="6DA76243" w14:textId="77777777" w:rsidR="00C96052" w:rsidRDefault="00C96052">
                            <w:pPr>
                              <w:spacing w:after="0" w:line="240" w:lineRule="auto"/>
                              <w:textDirection w:val="btLr"/>
                              <w:rPr>
                                <w:color w:val="000000"/>
                                <w:sz w:val="24"/>
                              </w:rPr>
                            </w:pPr>
                          </w:p>
                          <w:p w14:paraId="23ABE952" w14:textId="77777777" w:rsidR="00C96052" w:rsidRDefault="00C96052">
                            <w:pPr>
                              <w:spacing w:after="0" w:line="240" w:lineRule="auto"/>
                              <w:textDirection w:val="btLr"/>
                              <w:rPr>
                                <w:color w:val="000000"/>
                                <w:sz w:val="24"/>
                              </w:rPr>
                            </w:pPr>
                          </w:p>
                          <w:p w14:paraId="6E476A65" w14:textId="77777777" w:rsidR="00C96052" w:rsidRDefault="00C96052">
                            <w:pPr>
                              <w:spacing w:after="0" w:line="240" w:lineRule="auto"/>
                              <w:textDirection w:val="btLr"/>
                              <w:rPr>
                                <w:color w:val="000000"/>
                                <w:sz w:val="24"/>
                              </w:rPr>
                            </w:pPr>
                          </w:p>
                          <w:p w14:paraId="071B131E" w14:textId="77777777" w:rsidR="00C96052" w:rsidRDefault="00C96052">
                            <w:pPr>
                              <w:spacing w:after="0" w:line="240" w:lineRule="auto"/>
                              <w:textDirection w:val="btLr"/>
                              <w:rPr>
                                <w:color w:val="000000"/>
                                <w:sz w:val="24"/>
                              </w:rPr>
                            </w:pPr>
                          </w:p>
                          <w:p w14:paraId="3B5471F4" w14:textId="77777777" w:rsidR="00C96052" w:rsidRDefault="00C96052">
                            <w:pPr>
                              <w:spacing w:after="0" w:line="240" w:lineRule="auto"/>
                              <w:textDirection w:val="btLr"/>
                              <w:rPr>
                                <w:color w:val="000000"/>
                                <w:sz w:val="24"/>
                              </w:rPr>
                            </w:pPr>
                          </w:p>
                          <w:p w14:paraId="0D5D5D4C" w14:textId="77777777" w:rsidR="00C96052" w:rsidRDefault="00C96052">
                            <w:pPr>
                              <w:spacing w:after="0" w:line="240" w:lineRule="auto"/>
                              <w:textDirection w:val="btLr"/>
                              <w:rPr>
                                <w:color w:val="000000"/>
                                <w:sz w:val="24"/>
                              </w:rPr>
                            </w:pPr>
                          </w:p>
                          <w:p w14:paraId="58A3F5F6" w14:textId="77777777" w:rsidR="00C96052" w:rsidRDefault="00C96052">
                            <w:pPr>
                              <w:spacing w:after="0" w:line="240" w:lineRule="auto"/>
                              <w:textDirection w:val="btLr"/>
                              <w:rPr>
                                <w:color w:val="000000"/>
                                <w:sz w:val="24"/>
                              </w:rPr>
                            </w:pPr>
                          </w:p>
                          <w:p w14:paraId="4CF8FA47" w14:textId="77777777" w:rsidR="00C96052" w:rsidRDefault="00C96052">
                            <w:pPr>
                              <w:spacing w:after="0" w:line="240" w:lineRule="auto"/>
                              <w:textDirection w:val="btLr"/>
                              <w:rPr>
                                <w:color w:val="000000"/>
                                <w:sz w:val="24"/>
                              </w:rPr>
                            </w:pPr>
                          </w:p>
                          <w:p w14:paraId="37E1CDA6" w14:textId="77777777" w:rsidR="00C96052" w:rsidRDefault="00C96052">
                            <w:pPr>
                              <w:spacing w:after="0" w:line="240" w:lineRule="auto"/>
                              <w:textDirection w:val="btLr"/>
                              <w:rPr>
                                <w:color w:val="000000"/>
                                <w:sz w:val="24"/>
                              </w:rPr>
                            </w:pPr>
                          </w:p>
                          <w:p w14:paraId="1A05B89B" w14:textId="77777777" w:rsidR="00C96052" w:rsidRDefault="00C96052">
                            <w:pPr>
                              <w:spacing w:after="0" w:line="240" w:lineRule="auto"/>
                              <w:textDirection w:val="btLr"/>
                              <w:rPr>
                                <w:color w:val="000000"/>
                                <w:sz w:val="24"/>
                              </w:rPr>
                            </w:pPr>
                          </w:p>
                          <w:p w14:paraId="3E33E53D" w14:textId="77777777" w:rsidR="00C96052" w:rsidRDefault="00C96052">
                            <w:pPr>
                              <w:spacing w:after="0" w:line="240" w:lineRule="auto"/>
                              <w:textDirection w:val="btLr"/>
                              <w:rPr>
                                <w:color w:val="000000"/>
                                <w:sz w:val="24"/>
                              </w:rPr>
                            </w:pPr>
                          </w:p>
                          <w:p w14:paraId="39990D23" w14:textId="77777777" w:rsidR="00C96052" w:rsidRDefault="00C96052">
                            <w:pPr>
                              <w:spacing w:after="0" w:line="240" w:lineRule="auto"/>
                              <w:textDirection w:val="btLr"/>
                              <w:rPr>
                                <w:color w:val="000000"/>
                                <w:sz w:val="24"/>
                              </w:rPr>
                            </w:pPr>
                          </w:p>
                          <w:p w14:paraId="07CD2B82" w14:textId="77777777" w:rsidR="00C96052" w:rsidRDefault="00C96052">
                            <w:pPr>
                              <w:spacing w:after="0" w:line="240" w:lineRule="auto"/>
                              <w:textDirection w:val="btLr"/>
                              <w:rPr>
                                <w:color w:val="000000"/>
                                <w:sz w:val="24"/>
                              </w:rPr>
                            </w:pPr>
                          </w:p>
                          <w:p w14:paraId="6A1508F9" w14:textId="77777777" w:rsidR="00C96052" w:rsidRDefault="00C96052">
                            <w:pPr>
                              <w:spacing w:after="0" w:line="240" w:lineRule="auto"/>
                              <w:textDirection w:val="btLr"/>
                              <w:rPr>
                                <w:color w:val="000000"/>
                                <w:sz w:val="24"/>
                              </w:rPr>
                            </w:pPr>
                          </w:p>
                          <w:p w14:paraId="3E1FF869" w14:textId="77777777" w:rsidR="00C96052" w:rsidRDefault="00C96052">
                            <w:pPr>
                              <w:spacing w:after="0" w:line="240" w:lineRule="auto"/>
                              <w:textDirection w:val="btLr"/>
                              <w:rPr>
                                <w:color w:val="000000"/>
                                <w:sz w:val="24"/>
                              </w:rPr>
                            </w:pPr>
                          </w:p>
                          <w:p w14:paraId="1C96A634" w14:textId="77777777" w:rsidR="00C96052" w:rsidRDefault="00C96052">
                            <w:pPr>
                              <w:spacing w:after="0" w:line="240" w:lineRule="auto"/>
                              <w:textDirection w:val="btLr"/>
                              <w:rPr>
                                <w:color w:val="000000"/>
                                <w:sz w:val="24"/>
                              </w:rPr>
                            </w:pPr>
                          </w:p>
                          <w:p w14:paraId="02F9EE19" w14:textId="77777777" w:rsidR="00C96052" w:rsidRDefault="00C96052">
                            <w:pPr>
                              <w:spacing w:after="0" w:line="240" w:lineRule="auto"/>
                              <w:textDirection w:val="btLr"/>
                              <w:rPr>
                                <w:color w:val="000000"/>
                                <w:sz w:val="24"/>
                              </w:rPr>
                            </w:pPr>
                          </w:p>
                          <w:p w14:paraId="4DA34B81" w14:textId="77777777" w:rsidR="00C96052" w:rsidRDefault="00C96052">
                            <w:pPr>
                              <w:spacing w:after="0" w:line="240" w:lineRule="auto"/>
                              <w:textDirection w:val="btLr"/>
                              <w:rPr>
                                <w:color w:val="000000"/>
                                <w:sz w:val="24"/>
                              </w:rPr>
                            </w:pPr>
                          </w:p>
                          <w:p w14:paraId="342A909C" w14:textId="77777777" w:rsidR="00C96052" w:rsidRDefault="00C96052">
                            <w:pPr>
                              <w:spacing w:after="0" w:line="240" w:lineRule="auto"/>
                              <w:textDirection w:val="btLr"/>
                              <w:rPr>
                                <w:color w:val="000000"/>
                                <w:sz w:val="24"/>
                              </w:rPr>
                            </w:pPr>
                          </w:p>
                          <w:p w14:paraId="26399C73" w14:textId="77777777" w:rsidR="00C96052" w:rsidRDefault="00C96052">
                            <w:pPr>
                              <w:spacing w:after="0" w:line="240" w:lineRule="auto"/>
                              <w:textDirection w:val="btLr"/>
                              <w:rPr>
                                <w:color w:val="000000"/>
                                <w:sz w:val="24"/>
                              </w:rPr>
                            </w:pPr>
                          </w:p>
                          <w:p w14:paraId="58EE5AB8" w14:textId="77777777" w:rsidR="00C96052" w:rsidRDefault="00C96052">
                            <w:pPr>
                              <w:spacing w:after="0" w:line="240" w:lineRule="auto"/>
                              <w:textDirection w:val="btLr"/>
                              <w:rPr>
                                <w:color w:val="000000"/>
                                <w:sz w:val="24"/>
                              </w:rPr>
                            </w:pPr>
                          </w:p>
                          <w:p w14:paraId="6D0733A1" w14:textId="77777777" w:rsidR="00C96052" w:rsidRDefault="00C96052">
                            <w:pPr>
                              <w:spacing w:after="0" w:line="240" w:lineRule="auto"/>
                              <w:textDirection w:val="btLr"/>
                              <w:rPr>
                                <w:color w:val="000000"/>
                                <w:sz w:val="24"/>
                              </w:rPr>
                            </w:pPr>
                          </w:p>
                          <w:p w14:paraId="6F2E4B99" w14:textId="77777777" w:rsidR="00C96052" w:rsidRDefault="00C96052">
                            <w:pPr>
                              <w:spacing w:after="0" w:line="240" w:lineRule="auto"/>
                              <w:textDirection w:val="btLr"/>
                              <w:rPr>
                                <w:color w:val="000000"/>
                                <w:sz w:val="24"/>
                              </w:rPr>
                            </w:pPr>
                          </w:p>
                          <w:p w14:paraId="39F88E86" w14:textId="77777777" w:rsidR="00C96052" w:rsidRDefault="00C96052">
                            <w:pPr>
                              <w:spacing w:after="0" w:line="240" w:lineRule="auto"/>
                              <w:textDirection w:val="btLr"/>
                              <w:rPr>
                                <w:color w:val="000000"/>
                                <w:sz w:val="24"/>
                              </w:rPr>
                            </w:pPr>
                          </w:p>
                          <w:p w14:paraId="4EF5E4AC" w14:textId="77777777" w:rsidR="00C96052" w:rsidRDefault="00C96052">
                            <w:pPr>
                              <w:spacing w:after="0" w:line="240" w:lineRule="auto"/>
                              <w:textDirection w:val="btLr"/>
                              <w:rPr>
                                <w:color w:val="000000"/>
                                <w:sz w:val="24"/>
                              </w:rPr>
                            </w:pPr>
                          </w:p>
                          <w:p w14:paraId="5762500A" w14:textId="77777777" w:rsidR="00C96052" w:rsidRDefault="00C96052">
                            <w:pPr>
                              <w:spacing w:after="0" w:line="240" w:lineRule="auto"/>
                              <w:textDirection w:val="btLr"/>
                              <w:rPr>
                                <w:color w:val="000000"/>
                                <w:sz w:val="24"/>
                              </w:rPr>
                            </w:pPr>
                          </w:p>
                          <w:p w14:paraId="74869933" w14:textId="77777777" w:rsidR="00C96052" w:rsidRDefault="00C96052">
                            <w:pPr>
                              <w:spacing w:after="0" w:line="240" w:lineRule="auto"/>
                              <w:textDirection w:val="btLr"/>
                              <w:rPr>
                                <w:color w:val="000000"/>
                                <w:sz w:val="24"/>
                              </w:rPr>
                            </w:pPr>
                          </w:p>
                          <w:p w14:paraId="04FCD42F" w14:textId="77777777" w:rsidR="00C96052" w:rsidRDefault="00C96052">
                            <w:pPr>
                              <w:spacing w:after="0" w:line="240" w:lineRule="auto"/>
                              <w:textDirection w:val="btLr"/>
                              <w:rPr>
                                <w:color w:val="000000"/>
                                <w:sz w:val="24"/>
                              </w:rPr>
                            </w:pPr>
                          </w:p>
                          <w:p w14:paraId="20D5B263" w14:textId="77777777" w:rsidR="00C96052" w:rsidRDefault="00C96052">
                            <w:pPr>
                              <w:spacing w:after="0" w:line="240" w:lineRule="auto"/>
                              <w:textDirection w:val="btLr"/>
                              <w:rPr>
                                <w:color w:val="000000"/>
                                <w:sz w:val="24"/>
                              </w:rPr>
                            </w:pPr>
                          </w:p>
                          <w:p w14:paraId="647949CA" w14:textId="77777777" w:rsidR="00C96052" w:rsidRDefault="00C96052">
                            <w:pPr>
                              <w:spacing w:after="0" w:line="240" w:lineRule="auto"/>
                              <w:textDirection w:val="btLr"/>
                              <w:rPr>
                                <w:color w:val="000000"/>
                                <w:sz w:val="24"/>
                              </w:rPr>
                            </w:pPr>
                          </w:p>
                          <w:p w14:paraId="49898190" w14:textId="77777777" w:rsidR="00C96052" w:rsidRDefault="00C96052">
                            <w:pPr>
                              <w:spacing w:after="0" w:line="240" w:lineRule="auto"/>
                              <w:textDirection w:val="btLr"/>
                              <w:rPr>
                                <w:color w:val="000000"/>
                                <w:sz w:val="24"/>
                              </w:rPr>
                            </w:pPr>
                          </w:p>
                          <w:p w14:paraId="13B1621E" w14:textId="77777777" w:rsidR="00C96052" w:rsidRDefault="00C96052">
                            <w:pPr>
                              <w:spacing w:after="0" w:line="240" w:lineRule="auto"/>
                              <w:textDirection w:val="btLr"/>
                              <w:rPr>
                                <w:color w:val="000000"/>
                                <w:sz w:val="24"/>
                              </w:rPr>
                            </w:pPr>
                          </w:p>
                          <w:p w14:paraId="09B675E9" w14:textId="77777777" w:rsidR="00C96052" w:rsidRDefault="00C96052">
                            <w:pPr>
                              <w:spacing w:after="0" w:line="240" w:lineRule="auto"/>
                              <w:textDirection w:val="btLr"/>
                              <w:rPr>
                                <w:color w:val="000000"/>
                                <w:sz w:val="24"/>
                              </w:rPr>
                            </w:pPr>
                          </w:p>
                          <w:p w14:paraId="2BA5C33F" w14:textId="77777777" w:rsidR="00C96052" w:rsidRDefault="00C96052">
                            <w:pPr>
                              <w:spacing w:after="0" w:line="240" w:lineRule="auto"/>
                              <w:textDirection w:val="btLr"/>
                              <w:rPr>
                                <w:color w:val="000000"/>
                                <w:sz w:val="24"/>
                              </w:rPr>
                            </w:pPr>
                          </w:p>
                          <w:p w14:paraId="62C2809B" w14:textId="77777777" w:rsidR="00C96052" w:rsidRDefault="00C96052">
                            <w:pPr>
                              <w:spacing w:after="0" w:line="240" w:lineRule="auto"/>
                              <w:textDirection w:val="btLr"/>
                              <w:rPr>
                                <w:color w:val="000000"/>
                                <w:sz w:val="24"/>
                              </w:rPr>
                            </w:pPr>
                          </w:p>
                          <w:p w14:paraId="76C0B770" w14:textId="77777777" w:rsidR="00C96052" w:rsidRDefault="00C96052">
                            <w:pPr>
                              <w:spacing w:after="0" w:line="240" w:lineRule="auto"/>
                              <w:textDirection w:val="btLr"/>
                              <w:rPr>
                                <w:color w:val="000000"/>
                                <w:sz w:val="24"/>
                              </w:rPr>
                            </w:pPr>
                          </w:p>
                          <w:p w14:paraId="6C32A98F" w14:textId="77777777" w:rsidR="00C96052" w:rsidRDefault="00C96052">
                            <w:pPr>
                              <w:spacing w:after="0" w:line="240" w:lineRule="auto"/>
                              <w:textDirection w:val="btLr"/>
                              <w:rPr>
                                <w:color w:val="000000"/>
                                <w:sz w:val="24"/>
                              </w:rPr>
                            </w:pPr>
                          </w:p>
                          <w:p w14:paraId="012FD67A" w14:textId="77777777" w:rsidR="00C96052" w:rsidRDefault="00C96052">
                            <w:pPr>
                              <w:spacing w:after="0" w:line="240" w:lineRule="auto"/>
                              <w:textDirection w:val="btLr"/>
                              <w:rPr>
                                <w:color w:val="000000"/>
                                <w:sz w:val="24"/>
                              </w:rPr>
                            </w:pPr>
                          </w:p>
                          <w:p w14:paraId="79AB883A" w14:textId="77777777" w:rsidR="00C96052" w:rsidRDefault="00C96052">
                            <w:pPr>
                              <w:spacing w:after="0" w:line="240" w:lineRule="auto"/>
                              <w:textDirection w:val="btLr"/>
                              <w:rPr>
                                <w:color w:val="000000"/>
                                <w:sz w:val="24"/>
                              </w:rPr>
                            </w:pPr>
                          </w:p>
                          <w:p w14:paraId="4AAC92CD" w14:textId="77777777" w:rsidR="00C96052" w:rsidRDefault="00C96052">
                            <w:pPr>
                              <w:spacing w:after="0" w:line="240" w:lineRule="auto"/>
                              <w:textDirection w:val="btLr"/>
                              <w:rPr>
                                <w:color w:val="000000"/>
                                <w:sz w:val="24"/>
                              </w:rPr>
                            </w:pPr>
                          </w:p>
                          <w:p w14:paraId="66F5F0D9" w14:textId="77777777" w:rsidR="00C96052" w:rsidRDefault="00C96052">
                            <w:pPr>
                              <w:spacing w:after="0" w:line="240" w:lineRule="auto"/>
                              <w:textDirection w:val="btLr"/>
                              <w:rPr>
                                <w:color w:val="000000"/>
                                <w:sz w:val="24"/>
                              </w:rPr>
                            </w:pPr>
                          </w:p>
                          <w:p w14:paraId="31ED367E" w14:textId="77777777" w:rsidR="00C96052" w:rsidRDefault="00C96052">
                            <w:pPr>
                              <w:spacing w:after="0" w:line="240" w:lineRule="auto"/>
                              <w:textDirection w:val="btLr"/>
                              <w:rPr>
                                <w:color w:val="000000"/>
                                <w:sz w:val="24"/>
                              </w:rPr>
                            </w:pPr>
                          </w:p>
                          <w:p w14:paraId="45B0BA11" w14:textId="77777777" w:rsidR="00C96052" w:rsidRDefault="00C96052">
                            <w:pPr>
                              <w:spacing w:after="0" w:line="240" w:lineRule="auto"/>
                              <w:textDirection w:val="btLr"/>
                              <w:rPr>
                                <w:color w:val="000000"/>
                                <w:sz w:val="24"/>
                              </w:rPr>
                            </w:pPr>
                          </w:p>
                          <w:p w14:paraId="2EEC0DFD" w14:textId="77777777" w:rsidR="00C96052" w:rsidRDefault="00C96052">
                            <w:pPr>
                              <w:spacing w:after="0" w:line="240" w:lineRule="auto"/>
                              <w:textDirection w:val="btLr"/>
                              <w:rPr>
                                <w:color w:val="000000"/>
                                <w:sz w:val="24"/>
                              </w:rPr>
                            </w:pPr>
                          </w:p>
                          <w:p w14:paraId="558CE2A5" w14:textId="77777777" w:rsidR="00C96052" w:rsidRDefault="00C96052">
                            <w:pPr>
                              <w:spacing w:after="0" w:line="240" w:lineRule="auto"/>
                              <w:textDirection w:val="btLr"/>
                              <w:rPr>
                                <w:color w:val="000000"/>
                                <w:sz w:val="24"/>
                              </w:rPr>
                            </w:pPr>
                          </w:p>
                          <w:p w14:paraId="5A148C91" w14:textId="77777777" w:rsidR="00C96052" w:rsidRDefault="00C96052">
                            <w:pPr>
                              <w:spacing w:after="0" w:line="240" w:lineRule="auto"/>
                              <w:textDirection w:val="btLr"/>
                              <w:rPr>
                                <w:color w:val="000000"/>
                                <w:sz w:val="24"/>
                              </w:rPr>
                            </w:pPr>
                          </w:p>
                          <w:p w14:paraId="729F0431" w14:textId="77777777" w:rsidR="00C96052" w:rsidRDefault="00C96052">
                            <w:pPr>
                              <w:spacing w:after="0" w:line="240" w:lineRule="auto"/>
                              <w:textDirection w:val="btLr"/>
                              <w:rPr>
                                <w:color w:val="000000"/>
                                <w:sz w:val="24"/>
                              </w:rPr>
                            </w:pPr>
                          </w:p>
                          <w:p w14:paraId="544CB6C5" w14:textId="77777777" w:rsidR="00C96052" w:rsidRDefault="00C96052">
                            <w:pPr>
                              <w:spacing w:after="0" w:line="240" w:lineRule="auto"/>
                              <w:textDirection w:val="btLr"/>
                              <w:rPr>
                                <w:color w:val="000000"/>
                                <w:sz w:val="24"/>
                              </w:rPr>
                            </w:pPr>
                          </w:p>
                          <w:p w14:paraId="5FF7732B" w14:textId="77777777" w:rsidR="00C96052" w:rsidRDefault="00C96052">
                            <w:pPr>
                              <w:spacing w:after="0" w:line="240" w:lineRule="auto"/>
                              <w:textDirection w:val="btLr"/>
                              <w:rPr>
                                <w:color w:val="000000"/>
                                <w:sz w:val="24"/>
                              </w:rPr>
                            </w:pPr>
                          </w:p>
                          <w:p w14:paraId="25DA5A60" w14:textId="77777777" w:rsidR="00C96052" w:rsidRDefault="00C96052">
                            <w:pPr>
                              <w:spacing w:after="0" w:line="240" w:lineRule="auto"/>
                              <w:textDirection w:val="btLr"/>
                              <w:rPr>
                                <w:color w:val="000000"/>
                                <w:sz w:val="24"/>
                              </w:rPr>
                            </w:pPr>
                          </w:p>
                          <w:p w14:paraId="0F50F141" w14:textId="77777777" w:rsidR="00C96052" w:rsidRDefault="00C96052">
                            <w:pPr>
                              <w:spacing w:after="0" w:line="240" w:lineRule="auto"/>
                              <w:textDirection w:val="btLr"/>
                              <w:rPr>
                                <w:color w:val="000000"/>
                                <w:sz w:val="24"/>
                              </w:rPr>
                            </w:pPr>
                          </w:p>
                          <w:p w14:paraId="5F605F8D" w14:textId="77777777" w:rsidR="00C96052" w:rsidRDefault="00C96052">
                            <w:pPr>
                              <w:spacing w:after="0" w:line="240" w:lineRule="auto"/>
                              <w:textDirection w:val="btLr"/>
                              <w:rPr>
                                <w:color w:val="000000"/>
                                <w:sz w:val="24"/>
                              </w:rPr>
                            </w:pPr>
                          </w:p>
                          <w:p w14:paraId="6D1D8A79" w14:textId="77777777" w:rsidR="00C96052" w:rsidRDefault="00C96052">
                            <w:pPr>
                              <w:spacing w:after="0" w:line="240" w:lineRule="auto"/>
                              <w:textDirection w:val="btLr"/>
                              <w:rPr>
                                <w:color w:val="000000"/>
                                <w:sz w:val="24"/>
                              </w:rPr>
                            </w:pPr>
                          </w:p>
                          <w:p w14:paraId="00E43FB9" w14:textId="77777777" w:rsidR="00C96052" w:rsidRDefault="00C96052">
                            <w:pPr>
                              <w:spacing w:after="0" w:line="240" w:lineRule="auto"/>
                              <w:textDirection w:val="btLr"/>
                              <w:rPr>
                                <w:color w:val="000000"/>
                                <w:sz w:val="24"/>
                              </w:rPr>
                            </w:pPr>
                          </w:p>
                          <w:p w14:paraId="3062D511" w14:textId="77777777" w:rsidR="00C96052" w:rsidRDefault="00C96052">
                            <w:pPr>
                              <w:spacing w:after="0" w:line="240" w:lineRule="auto"/>
                              <w:textDirection w:val="btLr"/>
                              <w:rPr>
                                <w:color w:val="000000"/>
                                <w:sz w:val="24"/>
                              </w:rPr>
                            </w:pPr>
                          </w:p>
                          <w:p w14:paraId="16AF8CA1" w14:textId="77777777" w:rsidR="00C96052" w:rsidRDefault="00C96052">
                            <w:pPr>
                              <w:spacing w:after="0" w:line="240" w:lineRule="auto"/>
                              <w:textDirection w:val="btLr"/>
                              <w:rPr>
                                <w:color w:val="000000"/>
                                <w:sz w:val="24"/>
                              </w:rPr>
                            </w:pPr>
                          </w:p>
                          <w:p w14:paraId="50FDBB65" w14:textId="77777777" w:rsidR="00C96052" w:rsidRDefault="00C96052">
                            <w:pPr>
                              <w:spacing w:after="0" w:line="240" w:lineRule="auto"/>
                              <w:textDirection w:val="btLr"/>
                              <w:rPr>
                                <w:color w:val="000000"/>
                                <w:sz w:val="24"/>
                              </w:rPr>
                            </w:pPr>
                          </w:p>
                          <w:p w14:paraId="0E75A9FE" w14:textId="77777777" w:rsidR="00C96052" w:rsidRDefault="00C96052">
                            <w:pPr>
                              <w:spacing w:after="0" w:line="240" w:lineRule="auto"/>
                              <w:textDirection w:val="btLr"/>
                              <w:rPr>
                                <w:color w:val="000000"/>
                                <w:sz w:val="24"/>
                              </w:rPr>
                            </w:pPr>
                          </w:p>
                          <w:p w14:paraId="52E7341D" w14:textId="77777777" w:rsidR="00C96052" w:rsidRDefault="00C96052">
                            <w:pPr>
                              <w:spacing w:after="0" w:line="240" w:lineRule="auto"/>
                              <w:textDirection w:val="btLr"/>
                              <w:rPr>
                                <w:color w:val="000000"/>
                                <w:sz w:val="24"/>
                              </w:rPr>
                            </w:pPr>
                          </w:p>
                          <w:p w14:paraId="13B4E6E9" w14:textId="77777777" w:rsidR="00C96052" w:rsidRDefault="00C96052">
                            <w:pPr>
                              <w:spacing w:after="0" w:line="240" w:lineRule="auto"/>
                              <w:textDirection w:val="btLr"/>
                              <w:rPr>
                                <w:color w:val="000000"/>
                                <w:sz w:val="24"/>
                              </w:rPr>
                            </w:pPr>
                          </w:p>
                          <w:p w14:paraId="2F7FDDBA" w14:textId="77777777" w:rsidR="00C96052" w:rsidRDefault="00C96052">
                            <w:pPr>
                              <w:spacing w:after="0" w:line="240" w:lineRule="auto"/>
                              <w:textDirection w:val="btLr"/>
                              <w:rPr>
                                <w:color w:val="000000"/>
                                <w:sz w:val="24"/>
                              </w:rPr>
                            </w:pPr>
                          </w:p>
                          <w:p w14:paraId="154DB176" w14:textId="77777777" w:rsidR="00C96052" w:rsidRDefault="00C96052">
                            <w:pPr>
                              <w:spacing w:after="0" w:line="240" w:lineRule="auto"/>
                              <w:textDirection w:val="btLr"/>
                              <w:rPr>
                                <w:color w:val="000000"/>
                                <w:sz w:val="24"/>
                              </w:rPr>
                            </w:pPr>
                          </w:p>
                          <w:p w14:paraId="1FAF6E5D" w14:textId="77777777" w:rsidR="00C96052" w:rsidRDefault="00C96052">
                            <w:pPr>
                              <w:spacing w:after="0" w:line="240" w:lineRule="auto"/>
                              <w:textDirection w:val="btLr"/>
                              <w:rPr>
                                <w:color w:val="000000"/>
                                <w:sz w:val="24"/>
                              </w:rPr>
                            </w:pPr>
                          </w:p>
                          <w:p w14:paraId="60032456" w14:textId="77777777" w:rsidR="00C96052" w:rsidRDefault="00C96052">
                            <w:pPr>
                              <w:spacing w:after="0" w:line="240" w:lineRule="auto"/>
                              <w:textDirection w:val="btLr"/>
                              <w:rPr>
                                <w:color w:val="000000"/>
                                <w:sz w:val="24"/>
                              </w:rPr>
                            </w:pPr>
                          </w:p>
                          <w:p w14:paraId="582945C7" w14:textId="77777777" w:rsidR="00C96052" w:rsidRDefault="00C96052">
                            <w:pPr>
                              <w:spacing w:after="0" w:line="240" w:lineRule="auto"/>
                              <w:textDirection w:val="btLr"/>
                              <w:rPr>
                                <w:color w:val="000000"/>
                                <w:sz w:val="24"/>
                              </w:rPr>
                            </w:pPr>
                          </w:p>
                          <w:p w14:paraId="7E21689A" w14:textId="77777777" w:rsidR="00C96052" w:rsidRDefault="00C96052">
                            <w:pPr>
                              <w:spacing w:after="0" w:line="240" w:lineRule="auto"/>
                              <w:textDirection w:val="btLr"/>
                              <w:rPr>
                                <w:color w:val="000000"/>
                                <w:sz w:val="24"/>
                              </w:rPr>
                            </w:pPr>
                          </w:p>
                          <w:p w14:paraId="1ABE3FD9" w14:textId="77777777" w:rsidR="00C96052" w:rsidRDefault="00C96052">
                            <w:pPr>
                              <w:spacing w:after="0" w:line="240" w:lineRule="auto"/>
                              <w:textDirection w:val="btLr"/>
                              <w:rPr>
                                <w:color w:val="000000"/>
                                <w:sz w:val="24"/>
                              </w:rPr>
                            </w:pPr>
                          </w:p>
                          <w:p w14:paraId="29C628B0" w14:textId="77777777" w:rsidR="00C96052" w:rsidRDefault="00C96052">
                            <w:pPr>
                              <w:spacing w:after="0" w:line="240" w:lineRule="auto"/>
                              <w:textDirection w:val="btLr"/>
                              <w:rPr>
                                <w:color w:val="000000"/>
                                <w:sz w:val="24"/>
                              </w:rPr>
                            </w:pPr>
                          </w:p>
                          <w:p w14:paraId="36719558" w14:textId="77777777" w:rsidR="00C96052" w:rsidRDefault="00C96052">
                            <w:pPr>
                              <w:spacing w:after="0" w:line="240" w:lineRule="auto"/>
                              <w:textDirection w:val="btLr"/>
                              <w:rPr>
                                <w:color w:val="000000"/>
                                <w:sz w:val="24"/>
                              </w:rPr>
                            </w:pPr>
                          </w:p>
                          <w:p w14:paraId="133D9A5F" w14:textId="77777777" w:rsidR="00C96052" w:rsidRDefault="00C96052">
                            <w:pPr>
                              <w:spacing w:after="0" w:line="240" w:lineRule="auto"/>
                              <w:textDirection w:val="btLr"/>
                              <w:rPr>
                                <w:color w:val="000000"/>
                                <w:sz w:val="24"/>
                              </w:rPr>
                            </w:pPr>
                          </w:p>
                          <w:p w14:paraId="6E6EA520" w14:textId="77777777" w:rsidR="00C96052" w:rsidRDefault="00C96052">
                            <w:pPr>
                              <w:spacing w:after="0" w:line="240" w:lineRule="auto"/>
                              <w:textDirection w:val="btLr"/>
                              <w:rPr>
                                <w:color w:val="000000"/>
                                <w:sz w:val="24"/>
                              </w:rPr>
                            </w:pPr>
                          </w:p>
                          <w:p w14:paraId="110EE9E0" w14:textId="77777777" w:rsidR="00C96052" w:rsidRDefault="00C96052">
                            <w:pPr>
                              <w:spacing w:after="0" w:line="240" w:lineRule="auto"/>
                              <w:textDirection w:val="btLr"/>
                              <w:rPr>
                                <w:color w:val="000000"/>
                                <w:sz w:val="24"/>
                              </w:rPr>
                            </w:pPr>
                          </w:p>
                          <w:p w14:paraId="19E49E4E" w14:textId="77777777" w:rsidR="00C96052" w:rsidRDefault="00C96052">
                            <w:pPr>
                              <w:spacing w:after="0" w:line="240" w:lineRule="auto"/>
                              <w:textDirection w:val="btLr"/>
                              <w:rPr>
                                <w:color w:val="000000"/>
                                <w:sz w:val="24"/>
                              </w:rPr>
                            </w:pPr>
                          </w:p>
                          <w:p w14:paraId="1372449F" w14:textId="77777777" w:rsidR="00C96052" w:rsidRDefault="00C96052">
                            <w:pPr>
                              <w:spacing w:after="0" w:line="240" w:lineRule="auto"/>
                              <w:textDirection w:val="btLr"/>
                              <w:rPr>
                                <w:color w:val="000000"/>
                                <w:sz w:val="24"/>
                              </w:rPr>
                            </w:pPr>
                          </w:p>
                          <w:p w14:paraId="428F4AF8" w14:textId="77777777" w:rsidR="00C96052" w:rsidRDefault="00C96052">
                            <w:pPr>
                              <w:spacing w:after="0" w:line="240" w:lineRule="auto"/>
                              <w:textDirection w:val="btLr"/>
                              <w:rPr>
                                <w:color w:val="000000"/>
                                <w:sz w:val="24"/>
                              </w:rPr>
                            </w:pPr>
                          </w:p>
                          <w:p w14:paraId="2816B459" w14:textId="77777777" w:rsidR="00C96052" w:rsidRDefault="00C96052">
                            <w:pPr>
                              <w:spacing w:after="0" w:line="240" w:lineRule="auto"/>
                              <w:textDirection w:val="btLr"/>
                              <w:rPr>
                                <w:color w:val="000000"/>
                                <w:sz w:val="24"/>
                              </w:rPr>
                            </w:pPr>
                          </w:p>
                          <w:p w14:paraId="5B40DDC4" w14:textId="77777777" w:rsidR="00C96052" w:rsidRDefault="00C96052">
                            <w:pPr>
                              <w:spacing w:after="0" w:line="240" w:lineRule="auto"/>
                              <w:textDirection w:val="btLr"/>
                              <w:rPr>
                                <w:color w:val="000000"/>
                                <w:sz w:val="24"/>
                              </w:rPr>
                            </w:pPr>
                          </w:p>
                          <w:p w14:paraId="29A6F508" w14:textId="77777777" w:rsidR="00C96052" w:rsidRDefault="00C96052">
                            <w:pPr>
                              <w:spacing w:after="0" w:line="240" w:lineRule="auto"/>
                              <w:textDirection w:val="btLr"/>
                              <w:rPr>
                                <w:color w:val="000000"/>
                                <w:sz w:val="24"/>
                              </w:rPr>
                            </w:pPr>
                          </w:p>
                          <w:p w14:paraId="45C1388B" w14:textId="77777777" w:rsidR="00C96052" w:rsidRDefault="00C96052">
                            <w:pPr>
                              <w:spacing w:after="0" w:line="240" w:lineRule="auto"/>
                              <w:textDirection w:val="btLr"/>
                              <w:rPr>
                                <w:color w:val="000000"/>
                                <w:sz w:val="24"/>
                              </w:rPr>
                            </w:pPr>
                          </w:p>
                          <w:p w14:paraId="2953A19F" w14:textId="77777777" w:rsidR="00C96052" w:rsidRDefault="00C96052">
                            <w:pPr>
                              <w:spacing w:after="0" w:line="240" w:lineRule="auto"/>
                              <w:textDirection w:val="btLr"/>
                              <w:rPr>
                                <w:color w:val="000000"/>
                                <w:sz w:val="24"/>
                              </w:rPr>
                            </w:pPr>
                          </w:p>
                          <w:p w14:paraId="382CAD4F" w14:textId="77777777" w:rsidR="00C96052" w:rsidRDefault="00C96052">
                            <w:pPr>
                              <w:spacing w:after="0" w:line="240" w:lineRule="auto"/>
                              <w:textDirection w:val="btLr"/>
                              <w:rPr>
                                <w:color w:val="000000"/>
                                <w:sz w:val="24"/>
                              </w:rPr>
                            </w:pPr>
                          </w:p>
                          <w:p w14:paraId="456297B0" w14:textId="77777777" w:rsidR="00C96052" w:rsidRDefault="00C96052">
                            <w:pPr>
                              <w:spacing w:after="0" w:line="240" w:lineRule="auto"/>
                              <w:textDirection w:val="btLr"/>
                              <w:rPr>
                                <w:color w:val="000000"/>
                                <w:sz w:val="24"/>
                              </w:rPr>
                            </w:pPr>
                          </w:p>
                          <w:p w14:paraId="35E0FDB1" w14:textId="77777777" w:rsidR="00C96052" w:rsidRDefault="00C96052">
                            <w:pPr>
                              <w:spacing w:after="0" w:line="240" w:lineRule="auto"/>
                              <w:textDirection w:val="btLr"/>
                              <w:rPr>
                                <w:color w:val="000000"/>
                                <w:sz w:val="24"/>
                              </w:rPr>
                            </w:pPr>
                          </w:p>
                          <w:p w14:paraId="7C493929" w14:textId="77777777" w:rsidR="00C96052" w:rsidRDefault="00C96052">
                            <w:pPr>
                              <w:spacing w:after="0" w:line="240" w:lineRule="auto"/>
                              <w:textDirection w:val="btLr"/>
                              <w:rPr>
                                <w:color w:val="000000"/>
                                <w:sz w:val="24"/>
                              </w:rPr>
                            </w:pPr>
                          </w:p>
                          <w:p w14:paraId="732A0D6E" w14:textId="77777777" w:rsidR="00C96052" w:rsidRDefault="00C96052">
                            <w:pPr>
                              <w:spacing w:after="0" w:line="240" w:lineRule="auto"/>
                              <w:textDirection w:val="btLr"/>
                              <w:rPr>
                                <w:color w:val="000000"/>
                                <w:sz w:val="24"/>
                              </w:rPr>
                            </w:pPr>
                          </w:p>
                          <w:p w14:paraId="7FAEBF59" w14:textId="77777777" w:rsidR="00C96052" w:rsidRDefault="00C96052">
                            <w:pPr>
                              <w:spacing w:after="0" w:line="240" w:lineRule="auto"/>
                              <w:textDirection w:val="btLr"/>
                              <w:rPr>
                                <w:color w:val="000000"/>
                                <w:sz w:val="24"/>
                              </w:rPr>
                            </w:pPr>
                          </w:p>
                          <w:p w14:paraId="21A7A358" w14:textId="77777777" w:rsidR="00C96052" w:rsidRDefault="00C96052">
                            <w:pPr>
                              <w:spacing w:after="0" w:line="240" w:lineRule="auto"/>
                              <w:textDirection w:val="btLr"/>
                              <w:rPr>
                                <w:color w:val="000000"/>
                                <w:sz w:val="24"/>
                              </w:rPr>
                            </w:pPr>
                          </w:p>
                          <w:p w14:paraId="1838D892" w14:textId="77777777" w:rsidR="00C96052" w:rsidRDefault="00C96052">
                            <w:pPr>
                              <w:spacing w:after="0" w:line="240" w:lineRule="auto"/>
                              <w:textDirection w:val="btLr"/>
                              <w:rPr>
                                <w:color w:val="000000"/>
                                <w:sz w:val="24"/>
                              </w:rPr>
                            </w:pPr>
                          </w:p>
                          <w:p w14:paraId="3FF810A3" w14:textId="77777777" w:rsidR="00C96052" w:rsidRDefault="00C96052">
                            <w:pPr>
                              <w:spacing w:after="0" w:line="240" w:lineRule="auto"/>
                              <w:textDirection w:val="btLr"/>
                              <w:rPr>
                                <w:color w:val="000000"/>
                                <w:sz w:val="24"/>
                              </w:rPr>
                            </w:pPr>
                          </w:p>
                          <w:p w14:paraId="4F3F342B" w14:textId="77777777" w:rsidR="00C96052" w:rsidRDefault="00C96052">
                            <w:pPr>
                              <w:spacing w:after="0" w:line="240" w:lineRule="auto"/>
                              <w:textDirection w:val="btLr"/>
                              <w:rPr>
                                <w:color w:val="000000"/>
                                <w:sz w:val="24"/>
                              </w:rPr>
                            </w:pPr>
                          </w:p>
                          <w:p w14:paraId="7E743A72" w14:textId="77777777" w:rsidR="00C96052" w:rsidRDefault="00C96052">
                            <w:pPr>
                              <w:spacing w:after="0" w:line="240" w:lineRule="auto"/>
                              <w:textDirection w:val="btLr"/>
                              <w:rPr>
                                <w:color w:val="000000"/>
                                <w:sz w:val="24"/>
                              </w:rPr>
                            </w:pPr>
                          </w:p>
                          <w:p w14:paraId="4B1E2051" w14:textId="77777777" w:rsidR="00C96052" w:rsidRDefault="00C96052">
                            <w:pPr>
                              <w:spacing w:after="0" w:line="240" w:lineRule="auto"/>
                              <w:textDirection w:val="btLr"/>
                              <w:rPr>
                                <w:color w:val="000000"/>
                                <w:sz w:val="24"/>
                              </w:rPr>
                            </w:pPr>
                          </w:p>
                          <w:p w14:paraId="4108AAFD" w14:textId="77777777" w:rsidR="00C96052" w:rsidRDefault="00C96052">
                            <w:pPr>
                              <w:spacing w:after="0" w:line="240" w:lineRule="auto"/>
                              <w:textDirection w:val="btLr"/>
                              <w:rPr>
                                <w:color w:val="000000"/>
                                <w:sz w:val="24"/>
                              </w:rPr>
                            </w:pPr>
                          </w:p>
                          <w:p w14:paraId="4EF05E89" w14:textId="77777777" w:rsidR="00C96052" w:rsidRDefault="00C96052">
                            <w:pPr>
                              <w:spacing w:after="0" w:line="240" w:lineRule="auto"/>
                              <w:textDirection w:val="btLr"/>
                              <w:rPr>
                                <w:color w:val="000000"/>
                                <w:sz w:val="24"/>
                              </w:rPr>
                            </w:pPr>
                          </w:p>
                          <w:p w14:paraId="7ED845AC" w14:textId="77777777" w:rsidR="00C96052" w:rsidRDefault="00C96052">
                            <w:pPr>
                              <w:spacing w:after="0" w:line="240" w:lineRule="auto"/>
                              <w:textDirection w:val="btLr"/>
                              <w:rPr>
                                <w:color w:val="000000"/>
                                <w:sz w:val="24"/>
                              </w:rPr>
                            </w:pPr>
                          </w:p>
                          <w:p w14:paraId="7948F6B2" w14:textId="77777777" w:rsidR="00C96052" w:rsidRDefault="00C96052">
                            <w:pPr>
                              <w:spacing w:after="0" w:line="240" w:lineRule="auto"/>
                              <w:textDirection w:val="btLr"/>
                              <w:rPr>
                                <w:color w:val="000000"/>
                                <w:sz w:val="24"/>
                              </w:rPr>
                            </w:pPr>
                          </w:p>
                          <w:p w14:paraId="7D7F9E65" w14:textId="77777777" w:rsidR="00C96052" w:rsidRDefault="00C96052">
                            <w:pPr>
                              <w:spacing w:after="0" w:line="240" w:lineRule="auto"/>
                              <w:textDirection w:val="btLr"/>
                              <w:rPr>
                                <w:color w:val="000000"/>
                                <w:sz w:val="24"/>
                              </w:rPr>
                            </w:pPr>
                          </w:p>
                          <w:p w14:paraId="4486085A" w14:textId="77777777" w:rsidR="00C96052" w:rsidRDefault="00C96052">
                            <w:pPr>
                              <w:spacing w:after="0" w:line="240" w:lineRule="auto"/>
                              <w:textDirection w:val="btLr"/>
                              <w:rPr>
                                <w:color w:val="000000"/>
                                <w:sz w:val="24"/>
                              </w:rPr>
                            </w:pPr>
                          </w:p>
                          <w:p w14:paraId="15BA7E06" w14:textId="77777777" w:rsidR="00C96052" w:rsidRDefault="00C96052">
                            <w:pPr>
                              <w:spacing w:after="0" w:line="240" w:lineRule="auto"/>
                              <w:textDirection w:val="btLr"/>
                              <w:rPr>
                                <w:color w:val="000000"/>
                                <w:sz w:val="24"/>
                              </w:rPr>
                            </w:pPr>
                          </w:p>
                          <w:p w14:paraId="3322EE82" w14:textId="77777777" w:rsidR="00C96052" w:rsidRDefault="00C96052">
                            <w:pPr>
                              <w:spacing w:after="0" w:line="240" w:lineRule="auto"/>
                              <w:textDirection w:val="btLr"/>
                              <w:rPr>
                                <w:color w:val="000000"/>
                                <w:sz w:val="24"/>
                              </w:rPr>
                            </w:pPr>
                          </w:p>
                          <w:p w14:paraId="426455CF" w14:textId="77777777" w:rsidR="00C96052" w:rsidRDefault="00C96052">
                            <w:pPr>
                              <w:spacing w:after="0" w:line="240" w:lineRule="auto"/>
                              <w:textDirection w:val="btLr"/>
                              <w:rPr>
                                <w:color w:val="000000"/>
                                <w:sz w:val="24"/>
                              </w:rPr>
                            </w:pPr>
                          </w:p>
                          <w:p w14:paraId="1A0503CD" w14:textId="77777777" w:rsidR="00C96052" w:rsidRDefault="00C96052">
                            <w:pPr>
                              <w:spacing w:after="0" w:line="240" w:lineRule="auto"/>
                              <w:textDirection w:val="btLr"/>
                              <w:rPr>
                                <w:color w:val="000000"/>
                                <w:sz w:val="24"/>
                              </w:rPr>
                            </w:pPr>
                          </w:p>
                          <w:p w14:paraId="4C01FECD" w14:textId="77777777" w:rsidR="00C96052" w:rsidRDefault="00C96052">
                            <w:pPr>
                              <w:spacing w:after="0" w:line="240" w:lineRule="auto"/>
                              <w:textDirection w:val="btLr"/>
                              <w:rPr>
                                <w:color w:val="000000"/>
                                <w:sz w:val="24"/>
                              </w:rPr>
                            </w:pPr>
                          </w:p>
                          <w:p w14:paraId="184DB6A5" w14:textId="77777777" w:rsidR="00C96052" w:rsidRDefault="00C96052">
                            <w:pPr>
                              <w:spacing w:after="0" w:line="240" w:lineRule="auto"/>
                              <w:textDirection w:val="btLr"/>
                              <w:rPr>
                                <w:color w:val="000000"/>
                                <w:sz w:val="24"/>
                              </w:rPr>
                            </w:pPr>
                          </w:p>
                          <w:p w14:paraId="456D6C39" w14:textId="77777777" w:rsidR="00C96052" w:rsidRDefault="00C96052">
                            <w:pPr>
                              <w:spacing w:after="0" w:line="240" w:lineRule="auto"/>
                              <w:textDirection w:val="btLr"/>
                              <w:rPr>
                                <w:color w:val="000000"/>
                                <w:sz w:val="24"/>
                              </w:rPr>
                            </w:pPr>
                          </w:p>
                          <w:p w14:paraId="7DF7B171" w14:textId="77777777" w:rsidR="00C96052" w:rsidRDefault="00C96052">
                            <w:pPr>
                              <w:spacing w:after="0" w:line="240" w:lineRule="auto"/>
                              <w:textDirection w:val="btLr"/>
                              <w:rPr>
                                <w:color w:val="000000"/>
                                <w:sz w:val="24"/>
                              </w:rPr>
                            </w:pPr>
                          </w:p>
                          <w:p w14:paraId="3AFED6B4" w14:textId="77777777" w:rsidR="00C96052" w:rsidRDefault="00C96052">
                            <w:pPr>
                              <w:spacing w:after="0" w:line="240" w:lineRule="auto"/>
                              <w:textDirection w:val="btLr"/>
                              <w:rPr>
                                <w:color w:val="000000"/>
                                <w:sz w:val="24"/>
                              </w:rPr>
                            </w:pPr>
                          </w:p>
                          <w:p w14:paraId="03B0E210" w14:textId="77777777" w:rsidR="00C96052" w:rsidRDefault="00C96052">
                            <w:pPr>
                              <w:spacing w:after="0" w:line="240" w:lineRule="auto"/>
                              <w:textDirection w:val="btLr"/>
                              <w:rPr>
                                <w:color w:val="000000"/>
                                <w:sz w:val="24"/>
                              </w:rPr>
                            </w:pPr>
                          </w:p>
                          <w:p w14:paraId="49F6B92E" w14:textId="77777777" w:rsidR="00C96052" w:rsidRDefault="00C96052">
                            <w:pPr>
                              <w:spacing w:after="0" w:line="240" w:lineRule="auto"/>
                              <w:textDirection w:val="btLr"/>
                              <w:rPr>
                                <w:color w:val="000000"/>
                                <w:sz w:val="24"/>
                              </w:rPr>
                            </w:pPr>
                          </w:p>
                          <w:p w14:paraId="22213F20" w14:textId="77777777" w:rsidR="00C96052" w:rsidRDefault="00C96052">
                            <w:pPr>
                              <w:spacing w:after="0" w:line="240" w:lineRule="auto"/>
                              <w:textDirection w:val="btLr"/>
                              <w:rPr>
                                <w:color w:val="000000"/>
                                <w:sz w:val="24"/>
                              </w:rPr>
                            </w:pPr>
                          </w:p>
                          <w:p w14:paraId="6635FF53" w14:textId="77777777" w:rsidR="00C96052" w:rsidRDefault="00C96052">
                            <w:pPr>
                              <w:spacing w:after="0" w:line="240" w:lineRule="auto"/>
                              <w:textDirection w:val="btLr"/>
                              <w:rPr>
                                <w:color w:val="000000"/>
                                <w:sz w:val="24"/>
                              </w:rPr>
                            </w:pPr>
                          </w:p>
                          <w:p w14:paraId="1683F40C" w14:textId="77777777" w:rsidR="00C96052" w:rsidRDefault="00C96052">
                            <w:pPr>
                              <w:spacing w:after="0" w:line="240" w:lineRule="auto"/>
                              <w:textDirection w:val="btLr"/>
                              <w:rPr>
                                <w:color w:val="000000"/>
                                <w:sz w:val="24"/>
                              </w:rPr>
                            </w:pPr>
                          </w:p>
                          <w:p w14:paraId="3C17CE42" w14:textId="77777777" w:rsidR="00C96052" w:rsidRDefault="00C96052">
                            <w:pPr>
                              <w:spacing w:after="0" w:line="240" w:lineRule="auto"/>
                              <w:textDirection w:val="btLr"/>
                              <w:rPr>
                                <w:color w:val="000000"/>
                                <w:sz w:val="24"/>
                              </w:rPr>
                            </w:pPr>
                          </w:p>
                          <w:p w14:paraId="45A291D7" w14:textId="77777777" w:rsidR="00C96052" w:rsidRDefault="00C96052">
                            <w:pPr>
                              <w:spacing w:after="0" w:line="240" w:lineRule="auto"/>
                              <w:textDirection w:val="btLr"/>
                              <w:rPr>
                                <w:color w:val="000000"/>
                                <w:sz w:val="24"/>
                              </w:rPr>
                            </w:pPr>
                          </w:p>
                          <w:p w14:paraId="0BD29B12" w14:textId="0D4B810B" w:rsidR="00C96052" w:rsidRDefault="00C96052">
                            <w:pPr>
                              <w:spacing w:after="0" w:line="240" w:lineRule="auto"/>
                              <w:textDirection w:val="btLr"/>
                            </w:pPr>
                            <w:r>
                              <w:rPr>
                                <w:color w:val="000000"/>
                                <w:sz w:val="24"/>
                              </w:rPr>
                              <w:t>……………………………………………………………………………………………………………………………………………………………………………………………………………………………………………………………………………………………………………………………………………………………………………………………………………………………………………………………………..</w:t>
                            </w:r>
                          </w:p>
                          <w:p w14:paraId="6B62F1B3" w14:textId="77777777" w:rsidR="00F13B84" w:rsidRDefault="00F13B84">
                            <w:pPr>
                              <w:spacing w:after="0"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6378C19" id="Rectangle 78" o:spid="_x0000_s1035" style="position:absolute;margin-left:-14.4pt;margin-top:7.8pt;width:178.8pt;height:162.7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" fillcolor="#f99" strokecolor="black [3200]" strokeweight="1pt">
                <v:stroke startarrowwidth="narrow" startarrowlength="short" endarrowwidth="narrow" endarrowlength="short"/>
                <v:textbox inset="2.53958mm,1.2694mm,2.53958mm,1.2694mm">
                  <w:txbxContent>
                    <w:p w14:paraId="4831637A" w14:textId="4D244E4A" w:rsidR="00F13B84" w:rsidRDefault="00D342CC" w:rsidP="00C96052">
                      <w:pPr>
                        <w:spacing w:after="0"/>
                        <w:jc w:val="center"/>
                        <w:textDirection w:val="btLr"/>
                      </w:pPr>
                      <w:r>
                        <w:rPr>
                          <w:rFonts w:ascii="Century Gothic" w:eastAsia="Century Gothic" w:hAnsi="Century Gothic" w:cs="Century Gothic"/>
                          <w:b/>
                          <w:color w:val="000000"/>
                          <w:sz w:val="24"/>
                          <w:u w:val="single"/>
                        </w:rPr>
                        <w:t>DT</w:t>
                      </w:r>
                    </w:p>
                    <w:p w14:paraId="340B58F7" w14:textId="5F5A07AC" w:rsidR="00F13B84" w:rsidRDefault="00404850">
                      <w:pPr>
                        <w:spacing w:after="0" w:line="240" w:lineRule="auto"/>
                        <w:textDirection w:val="btLr"/>
                        <w:rPr>
                          <w:color w:val="000000"/>
                          <w:sz w:val="24"/>
                        </w:rPr>
                      </w:pPr>
                      <w:r>
                        <w:rPr>
                          <w:color w:val="000000"/>
                          <w:sz w:val="24"/>
                        </w:rPr>
                        <w:t xml:space="preserve">The children will </w:t>
                      </w:r>
                      <w:r w:rsidR="00C96052">
                        <w:rPr>
                          <w:color w:val="000000"/>
                          <w:sz w:val="24"/>
                        </w:rPr>
                        <w:t>learn how structures can be made stronger and find out about different types of bridges including</w:t>
                      </w:r>
                      <w:r w:rsidR="00E620A4">
                        <w:rPr>
                          <w:color w:val="000000"/>
                          <w:sz w:val="24"/>
                        </w:rPr>
                        <w:t xml:space="preserve"> bridges using</w:t>
                      </w:r>
                      <w:r w:rsidR="00C96052">
                        <w:rPr>
                          <w:color w:val="000000"/>
                          <w:sz w:val="24"/>
                        </w:rPr>
                        <w:t>: suspension, pillar</w:t>
                      </w:r>
                      <w:r w:rsidR="00E620A4">
                        <w:rPr>
                          <w:color w:val="000000"/>
                          <w:sz w:val="24"/>
                        </w:rPr>
                        <w:t>s and beams</w:t>
                      </w:r>
                      <w:r w:rsidR="00C96052">
                        <w:rPr>
                          <w:color w:val="000000"/>
                          <w:sz w:val="24"/>
                        </w:rPr>
                        <w:t>, arch</w:t>
                      </w:r>
                      <w:r w:rsidR="00E620A4">
                        <w:rPr>
                          <w:color w:val="000000"/>
                          <w:sz w:val="24"/>
                        </w:rPr>
                        <w:t xml:space="preserve">es and trusses.  The children will design and make their own bridge using the design brief and test their final models. </w:t>
                      </w:r>
                    </w:p>
                    <w:p w14:paraId="5A86BC09" w14:textId="77777777" w:rsidR="00C96052" w:rsidRDefault="00C96052">
                      <w:pPr>
                        <w:spacing w:after="0" w:line="240" w:lineRule="auto"/>
                        <w:textDirection w:val="btLr"/>
                        <w:rPr>
                          <w:color w:val="000000"/>
                          <w:sz w:val="24"/>
                        </w:rPr>
                      </w:pPr>
                    </w:p>
                    <w:p w14:paraId="5F1E5BC7" w14:textId="77777777" w:rsidR="00C96052" w:rsidRDefault="00C96052">
                      <w:pPr>
                        <w:spacing w:after="0" w:line="240" w:lineRule="auto"/>
                        <w:textDirection w:val="btLr"/>
                        <w:rPr>
                          <w:color w:val="000000"/>
                          <w:sz w:val="24"/>
                        </w:rPr>
                      </w:pPr>
                    </w:p>
                    <w:p w14:paraId="4D60CA8A" w14:textId="77777777" w:rsidR="00C96052" w:rsidRDefault="00C96052">
                      <w:pPr>
                        <w:spacing w:after="0" w:line="240" w:lineRule="auto"/>
                        <w:textDirection w:val="btLr"/>
                        <w:rPr>
                          <w:color w:val="000000"/>
                          <w:sz w:val="24"/>
                        </w:rPr>
                      </w:pPr>
                    </w:p>
                    <w:p w14:paraId="5C4B89F9" w14:textId="77777777" w:rsidR="00C96052" w:rsidRDefault="00C96052">
                      <w:pPr>
                        <w:spacing w:after="0" w:line="240" w:lineRule="auto"/>
                        <w:textDirection w:val="btLr"/>
                        <w:rPr>
                          <w:color w:val="000000"/>
                          <w:sz w:val="24"/>
                        </w:rPr>
                      </w:pPr>
                    </w:p>
                    <w:p w14:paraId="63067100" w14:textId="77777777" w:rsidR="00C96052" w:rsidRDefault="00C96052">
                      <w:pPr>
                        <w:spacing w:after="0" w:line="240" w:lineRule="auto"/>
                        <w:textDirection w:val="btLr"/>
                        <w:rPr>
                          <w:color w:val="000000"/>
                          <w:sz w:val="24"/>
                        </w:rPr>
                      </w:pPr>
                    </w:p>
                    <w:p w14:paraId="2B49AC96" w14:textId="77777777" w:rsidR="00C96052" w:rsidRDefault="00C96052">
                      <w:pPr>
                        <w:spacing w:after="0" w:line="240" w:lineRule="auto"/>
                        <w:textDirection w:val="btLr"/>
                        <w:rPr>
                          <w:color w:val="000000"/>
                          <w:sz w:val="24"/>
                        </w:rPr>
                      </w:pPr>
                    </w:p>
                    <w:p w14:paraId="651C5985" w14:textId="77777777" w:rsidR="00C96052" w:rsidRDefault="00C96052">
                      <w:pPr>
                        <w:spacing w:after="0" w:line="240" w:lineRule="auto"/>
                        <w:textDirection w:val="btLr"/>
                        <w:rPr>
                          <w:color w:val="000000"/>
                          <w:sz w:val="24"/>
                        </w:rPr>
                      </w:pPr>
                    </w:p>
                    <w:p w14:paraId="1139D8CD" w14:textId="77777777" w:rsidR="00C96052" w:rsidRDefault="00C96052">
                      <w:pPr>
                        <w:spacing w:after="0" w:line="240" w:lineRule="auto"/>
                        <w:textDirection w:val="btLr"/>
                        <w:rPr>
                          <w:color w:val="000000"/>
                          <w:sz w:val="24"/>
                        </w:rPr>
                      </w:pPr>
                    </w:p>
                    <w:p w14:paraId="5190125C" w14:textId="77777777" w:rsidR="00C96052" w:rsidRDefault="00C96052">
                      <w:pPr>
                        <w:spacing w:after="0" w:line="240" w:lineRule="auto"/>
                        <w:textDirection w:val="btLr"/>
                        <w:rPr>
                          <w:color w:val="000000"/>
                          <w:sz w:val="24"/>
                        </w:rPr>
                      </w:pPr>
                    </w:p>
                    <w:p w14:paraId="3CEB3A2F" w14:textId="77777777" w:rsidR="00C96052" w:rsidRDefault="00C96052">
                      <w:pPr>
                        <w:spacing w:after="0" w:line="240" w:lineRule="auto"/>
                        <w:textDirection w:val="btLr"/>
                        <w:rPr>
                          <w:color w:val="000000"/>
                          <w:sz w:val="24"/>
                        </w:rPr>
                      </w:pPr>
                    </w:p>
                    <w:p w14:paraId="2B67EDCD" w14:textId="77777777" w:rsidR="00C96052" w:rsidRDefault="00C96052">
                      <w:pPr>
                        <w:spacing w:after="0" w:line="240" w:lineRule="auto"/>
                        <w:textDirection w:val="btLr"/>
                        <w:rPr>
                          <w:color w:val="000000"/>
                          <w:sz w:val="24"/>
                        </w:rPr>
                      </w:pPr>
                    </w:p>
                    <w:p w14:paraId="0F2B9BC7" w14:textId="77777777" w:rsidR="00C96052" w:rsidRDefault="00C96052">
                      <w:pPr>
                        <w:spacing w:after="0" w:line="240" w:lineRule="auto"/>
                        <w:textDirection w:val="btLr"/>
                        <w:rPr>
                          <w:color w:val="000000"/>
                          <w:sz w:val="24"/>
                        </w:rPr>
                      </w:pPr>
                    </w:p>
                    <w:p w14:paraId="0A598BFB" w14:textId="77777777" w:rsidR="00C96052" w:rsidRDefault="00C96052">
                      <w:pPr>
                        <w:spacing w:after="0" w:line="240" w:lineRule="auto"/>
                        <w:textDirection w:val="btLr"/>
                        <w:rPr>
                          <w:color w:val="000000"/>
                          <w:sz w:val="24"/>
                        </w:rPr>
                      </w:pPr>
                    </w:p>
                    <w:p w14:paraId="6706435F" w14:textId="77777777" w:rsidR="00C96052" w:rsidRDefault="00C96052">
                      <w:pPr>
                        <w:spacing w:after="0" w:line="240" w:lineRule="auto"/>
                        <w:textDirection w:val="btLr"/>
                        <w:rPr>
                          <w:color w:val="000000"/>
                          <w:sz w:val="24"/>
                        </w:rPr>
                      </w:pPr>
                    </w:p>
                    <w:p w14:paraId="7E317257" w14:textId="77777777" w:rsidR="00C96052" w:rsidRDefault="00C96052">
                      <w:pPr>
                        <w:spacing w:after="0" w:line="240" w:lineRule="auto"/>
                        <w:textDirection w:val="btLr"/>
                        <w:rPr>
                          <w:color w:val="000000"/>
                          <w:sz w:val="24"/>
                        </w:rPr>
                      </w:pPr>
                    </w:p>
                    <w:p w14:paraId="74A32190" w14:textId="77777777" w:rsidR="00C96052" w:rsidRDefault="00C96052">
                      <w:pPr>
                        <w:spacing w:after="0" w:line="240" w:lineRule="auto"/>
                        <w:textDirection w:val="btLr"/>
                        <w:rPr>
                          <w:color w:val="000000"/>
                          <w:sz w:val="24"/>
                        </w:rPr>
                      </w:pPr>
                    </w:p>
                    <w:p w14:paraId="3C1FDB02" w14:textId="77777777" w:rsidR="00C96052" w:rsidRDefault="00C96052">
                      <w:pPr>
                        <w:spacing w:after="0" w:line="240" w:lineRule="auto"/>
                        <w:textDirection w:val="btLr"/>
                        <w:rPr>
                          <w:color w:val="000000"/>
                          <w:sz w:val="24"/>
                        </w:rPr>
                      </w:pPr>
                    </w:p>
                    <w:p w14:paraId="7ECF8968" w14:textId="77777777" w:rsidR="00C96052" w:rsidRDefault="00C96052">
                      <w:pPr>
                        <w:spacing w:after="0" w:line="240" w:lineRule="auto"/>
                        <w:textDirection w:val="btLr"/>
                        <w:rPr>
                          <w:color w:val="000000"/>
                          <w:sz w:val="24"/>
                        </w:rPr>
                      </w:pPr>
                    </w:p>
                    <w:p w14:paraId="3482136F" w14:textId="77777777" w:rsidR="00C96052" w:rsidRDefault="00C96052">
                      <w:pPr>
                        <w:spacing w:after="0" w:line="240" w:lineRule="auto"/>
                        <w:textDirection w:val="btLr"/>
                        <w:rPr>
                          <w:color w:val="000000"/>
                          <w:sz w:val="24"/>
                        </w:rPr>
                      </w:pPr>
                    </w:p>
                    <w:p w14:paraId="41C9B16B" w14:textId="77777777" w:rsidR="00C96052" w:rsidRDefault="00C96052">
                      <w:pPr>
                        <w:spacing w:after="0" w:line="240" w:lineRule="auto"/>
                        <w:textDirection w:val="btLr"/>
                        <w:rPr>
                          <w:color w:val="000000"/>
                          <w:sz w:val="24"/>
                        </w:rPr>
                      </w:pPr>
                    </w:p>
                    <w:p w14:paraId="59444CEE" w14:textId="77777777" w:rsidR="00C96052" w:rsidRDefault="00C96052">
                      <w:pPr>
                        <w:spacing w:after="0" w:line="240" w:lineRule="auto"/>
                        <w:textDirection w:val="btLr"/>
                        <w:rPr>
                          <w:color w:val="000000"/>
                          <w:sz w:val="24"/>
                        </w:rPr>
                      </w:pPr>
                    </w:p>
                    <w:p w14:paraId="6811645D" w14:textId="77777777" w:rsidR="00C96052" w:rsidRDefault="00C96052">
                      <w:pPr>
                        <w:spacing w:after="0" w:line="240" w:lineRule="auto"/>
                        <w:textDirection w:val="btLr"/>
                        <w:rPr>
                          <w:color w:val="000000"/>
                          <w:sz w:val="24"/>
                        </w:rPr>
                      </w:pPr>
                    </w:p>
                    <w:p w14:paraId="19F1699B" w14:textId="77777777" w:rsidR="00C96052" w:rsidRDefault="00C96052">
                      <w:pPr>
                        <w:spacing w:after="0" w:line="240" w:lineRule="auto"/>
                        <w:textDirection w:val="btLr"/>
                        <w:rPr>
                          <w:color w:val="000000"/>
                          <w:sz w:val="24"/>
                        </w:rPr>
                      </w:pPr>
                    </w:p>
                    <w:p w14:paraId="3D177373" w14:textId="77777777" w:rsidR="00C96052" w:rsidRDefault="00C96052">
                      <w:pPr>
                        <w:spacing w:after="0" w:line="240" w:lineRule="auto"/>
                        <w:textDirection w:val="btLr"/>
                        <w:rPr>
                          <w:color w:val="000000"/>
                          <w:sz w:val="24"/>
                        </w:rPr>
                      </w:pPr>
                    </w:p>
                    <w:p w14:paraId="00582CE3" w14:textId="77777777" w:rsidR="00C96052" w:rsidRDefault="00C96052">
                      <w:pPr>
                        <w:spacing w:after="0" w:line="240" w:lineRule="auto"/>
                        <w:textDirection w:val="btLr"/>
                        <w:rPr>
                          <w:color w:val="000000"/>
                          <w:sz w:val="24"/>
                        </w:rPr>
                      </w:pPr>
                    </w:p>
                    <w:p w14:paraId="191E97DA" w14:textId="77777777" w:rsidR="00C96052" w:rsidRDefault="00C96052">
                      <w:pPr>
                        <w:spacing w:after="0" w:line="240" w:lineRule="auto"/>
                        <w:textDirection w:val="btLr"/>
                        <w:rPr>
                          <w:color w:val="000000"/>
                          <w:sz w:val="24"/>
                        </w:rPr>
                      </w:pPr>
                    </w:p>
                    <w:p w14:paraId="2FC479C2" w14:textId="77777777" w:rsidR="00C96052" w:rsidRDefault="00C96052">
                      <w:pPr>
                        <w:spacing w:after="0" w:line="240" w:lineRule="auto"/>
                        <w:textDirection w:val="btLr"/>
                        <w:rPr>
                          <w:color w:val="000000"/>
                          <w:sz w:val="24"/>
                        </w:rPr>
                      </w:pPr>
                    </w:p>
                    <w:p w14:paraId="073BBA61" w14:textId="77777777" w:rsidR="00C96052" w:rsidRDefault="00C96052">
                      <w:pPr>
                        <w:spacing w:after="0" w:line="240" w:lineRule="auto"/>
                        <w:textDirection w:val="btLr"/>
                        <w:rPr>
                          <w:color w:val="000000"/>
                          <w:sz w:val="24"/>
                        </w:rPr>
                      </w:pPr>
                    </w:p>
                    <w:p w14:paraId="0A62DD35" w14:textId="77777777" w:rsidR="00C96052" w:rsidRDefault="00C96052">
                      <w:pPr>
                        <w:spacing w:after="0" w:line="240" w:lineRule="auto"/>
                        <w:textDirection w:val="btLr"/>
                        <w:rPr>
                          <w:color w:val="000000"/>
                          <w:sz w:val="24"/>
                        </w:rPr>
                      </w:pPr>
                    </w:p>
                    <w:p w14:paraId="0CB44EFC" w14:textId="77777777" w:rsidR="00C96052" w:rsidRDefault="00C96052">
                      <w:pPr>
                        <w:spacing w:after="0" w:line="240" w:lineRule="auto"/>
                        <w:textDirection w:val="btLr"/>
                        <w:rPr>
                          <w:color w:val="000000"/>
                          <w:sz w:val="24"/>
                        </w:rPr>
                      </w:pPr>
                    </w:p>
                    <w:p w14:paraId="438A6CF9" w14:textId="77777777" w:rsidR="00C96052" w:rsidRDefault="00C96052">
                      <w:pPr>
                        <w:spacing w:after="0" w:line="240" w:lineRule="auto"/>
                        <w:textDirection w:val="btLr"/>
                        <w:rPr>
                          <w:color w:val="000000"/>
                          <w:sz w:val="24"/>
                        </w:rPr>
                      </w:pPr>
                    </w:p>
                    <w:p w14:paraId="3A9F52CD" w14:textId="77777777" w:rsidR="00C96052" w:rsidRDefault="00C96052">
                      <w:pPr>
                        <w:spacing w:after="0" w:line="240" w:lineRule="auto"/>
                        <w:textDirection w:val="btLr"/>
                        <w:rPr>
                          <w:color w:val="000000"/>
                          <w:sz w:val="24"/>
                        </w:rPr>
                      </w:pPr>
                    </w:p>
                    <w:p w14:paraId="458802C1" w14:textId="77777777" w:rsidR="00C96052" w:rsidRDefault="00C96052">
                      <w:pPr>
                        <w:spacing w:after="0" w:line="240" w:lineRule="auto"/>
                        <w:textDirection w:val="btLr"/>
                        <w:rPr>
                          <w:color w:val="000000"/>
                          <w:sz w:val="24"/>
                        </w:rPr>
                      </w:pPr>
                    </w:p>
                    <w:p w14:paraId="29DA1C98" w14:textId="77777777" w:rsidR="00C96052" w:rsidRDefault="00C96052">
                      <w:pPr>
                        <w:spacing w:after="0" w:line="240" w:lineRule="auto"/>
                        <w:textDirection w:val="btLr"/>
                        <w:rPr>
                          <w:color w:val="000000"/>
                          <w:sz w:val="24"/>
                        </w:rPr>
                      </w:pPr>
                    </w:p>
                    <w:p w14:paraId="03EFF6DF" w14:textId="77777777" w:rsidR="00C96052" w:rsidRDefault="00C96052">
                      <w:pPr>
                        <w:spacing w:after="0" w:line="240" w:lineRule="auto"/>
                        <w:textDirection w:val="btLr"/>
                        <w:rPr>
                          <w:color w:val="000000"/>
                          <w:sz w:val="24"/>
                        </w:rPr>
                      </w:pPr>
                    </w:p>
                    <w:p w14:paraId="1E408EBD" w14:textId="77777777" w:rsidR="00C96052" w:rsidRDefault="00C96052">
                      <w:pPr>
                        <w:spacing w:after="0" w:line="240" w:lineRule="auto"/>
                        <w:textDirection w:val="btLr"/>
                        <w:rPr>
                          <w:color w:val="000000"/>
                          <w:sz w:val="24"/>
                        </w:rPr>
                      </w:pPr>
                    </w:p>
                    <w:p w14:paraId="6DA76243" w14:textId="77777777" w:rsidR="00C96052" w:rsidRDefault="00C96052">
                      <w:pPr>
                        <w:spacing w:after="0" w:line="240" w:lineRule="auto"/>
                        <w:textDirection w:val="btLr"/>
                        <w:rPr>
                          <w:color w:val="000000"/>
                          <w:sz w:val="24"/>
                        </w:rPr>
                      </w:pPr>
                    </w:p>
                    <w:p w14:paraId="23ABE952" w14:textId="77777777" w:rsidR="00C96052" w:rsidRDefault="00C96052">
                      <w:pPr>
                        <w:spacing w:after="0" w:line="240" w:lineRule="auto"/>
                        <w:textDirection w:val="btLr"/>
                        <w:rPr>
                          <w:color w:val="000000"/>
                          <w:sz w:val="24"/>
                        </w:rPr>
                      </w:pPr>
                    </w:p>
                    <w:p w14:paraId="6E476A65" w14:textId="77777777" w:rsidR="00C96052" w:rsidRDefault="00C96052">
                      <w:pPr>
                        <w:spacing w:after="0" w:line="240" w:lineRule="auto"/>
                        <w:textDirection w:val="btLr"/>
                        <w:rPr>
                          <w:color w:val="000000"/>
                          <w:sz w:val="24"/>
                        </w:rPr>
                      </w:pPr>
                    </w:p>
                    <w:p w14:paraId="071B131E" w14:textId="77777777" w:rsidR="00C96052" w:rsidRDefault="00C96052">
                      <w:pPr>
                        <w:spacing w:after="0" w:line="240" w:lineRule="auto"/>
                        <w:textDirection w:val="btLr"/>
                        <w:rPr>
                          <w:color w:val="000000"/>
                          <w:sz w:val="24"/>
                        </w:rPr>
                      </w:pPr>
                    </w:p>
                    <w:p w14:paraId="3B5471F4" w14:textId="77777777" w:rsidR="00C96052" w:rsidRDefault="00C96052">
                      <w:pPr>
                        <w:spacing w:after="0" w:line="240" w:lineRule="auto"/>
                        <w:textDirection w:val="btLr"/>
                        <w:rPr>
                          <w:color w:val="000000"/>
                          <w:sz w:val="24"/>
                        </w:rPr>
                      </w:pPr>
                    </w:p>
                    <w:p w14:paraId="0D5D5D4C" w14:textId="77777777" w:rsidR="00C96052" w:rsidRDefault="00C96052">
                      <w:pPr>
                        <w:spacing w:after="0" w:line="240" w:lineRule="auto"/>
                        <w:textDirection w:val="btLr"/>
                        <w:rPr>
                          <w:color w:val="000000"/>
                          <w:sz w:val="24"/>
                        </w:rPr>
                      </w:pPr>
                    </w:p>
                    <w:p w14:paraId="58A3F5F6" w14:textId="77777777" w:rsidR="00C96052" w:rsidRDefault="00C96052">
                      <w:pPr>
                        <w:spacing w:after="0" w:line="240" w:lineRule="auto"/>
                        <w:textDirection w:val="btLr"/>
                        <w:rPr>
                          <w:color w:val="000000"/>
                          <w:sz w:val="24"/>
                        </w:rPr>
                      </w:pPr>
                    </w:p>
                    <w:p w14:paraId="4CF8FA47" w14:textId="77777777" w:rsidR="00C96052" w:rsidRDefault="00C96052">
                      <w:pPr>
                        <w:spacing w:after="0" w:line="240" w:lineRule="auto"/>
                        <w:textDirection w:val="btLr"/>
                        <w:rPr>
                          <w:color w:val="000000"/>
                          <w:sz w:val="24"/>
                        </w:rPr>
                      </w:pPr>
                    </w:p>
                    <w:p w14:paraId="37E1CDA6" w14:textId="77777777" w:rsidR="00C96052" w:rsidRDefault="00C96052">
                      <w:pPr>
                        <w:spacing w:after="0" w:line="240" w:lineRule="auto"/>
                        <w:textDirection w:val="btLr"/>
                        <w:rPr>
                          <w:color w:val="000000"/>
                          <w:sz w:val="24"/>
                        </w:rPr>
                      </w:pPr>
                    </w:p>
                    <w:p w14:paraId="1A05B89B" w14:textId="77777777" w:rsidR="00C96052" w:rsidRDefault="00C96052">
                      <w:pPr>
                        <w:spacing w:after="0" w:line="240" w:lineRule="auto"/>
                        <w:textDirection w:val="btLr"/>
                        <w:rPr>
                          <w:color w:val="000000"/>
                          <w:sz w:val="24"/>
                        </w:rPr>
                      </w:pPr>
                    </w:p>
                    <w:p w14:paraId="3E33E53D" w14:textId="77777777" w:rsidR="00C96052" w:rsidRDefault="00C96052">
                      <w:pPr>
                        <w:spacing w:after="0" w:line="240" w:lineRule="auto"/>
                        <w:textDirection w:val="btLr"/>
                        <w:rPr>
                          <w:color w:val="000000"/>
                          <w:sz w:val="24"/>
                        </w:rPr>
                      </w:pPr>
                    </w:p>
                    <w:p w14:paraId="39990D23" w14:textId="77777777" w:rsidR="00C96052" w:rsidRDefault="00C96052">
                      <w:pPr>
                        <w:spacing w:after="0" w:line="240" w:lineRule="auto"/>
                        <w:textDirection w:val="btLr"/>
                        <w:rPr>
                          <w:color w:val="000000"/>
                          <w:sz w:val="24"/>
                        </w:rPr>
                      </w:pPr>
                    </w:p>
                    <w:p w14:paraId="07CD2B82" w14:textId="77777777" w:rsidR="00C96052" w:rsidRDefault="00C96052">
                      <w:pPr>
                        <w:spacing w:after="0" w:line="240" w:lineRule="auto"/>
                        <w:textDirection w:val="btLr"/>
                        <w:rPr>
                          <w:color w:val="000000"/>
                          <w:sz w:val="24"/>
                        </w:rPr>
                      </w:pPr>
                    </w:p>
                    <w:p w14:paraId="6A1508F9" w14:textId="77777777" w:rsidR="00C96052" w:rsidRDefault="00C96052">
                      <w:pPr>
                        <w:spacing w:after="0" w:line="240" w:lineRule="auto"/>
                        <w:textDirection w:val="btLr"/>
                        <w:rPr>
                          <w:color w:val="000000"/>
                          <w:sz w:val="24"/>
                        </w:rPr>
                      </w:pPr>
                    </w:p>
                    <w:p w14:paraId="3E1FF869" w14:textId="77777777" w:rsidR="00C96052" w:rsidRDefault="00C96052">
                      <w:pPr>
                        <w:spacing w:after="0" w:line="240" w:lineRule="auto"/>
                        <w:textDirection w:val="btLr"/>
                        <w:rPr>
                          <w:color w:val="000000"/>
                          <w:sz w:val="24"/>
                        </w:rPr>
                      </w:pPr>
                    </w:p>
                    <w:p w14:paraId="1C96A634" w14:textId="77777777" w:rsidR="00C96052" w:rsidRDefault="00C96052">
                      <w:pPr>
                        <w:spacing w:after="0" w:line="240" w:lineRule="auto"/>
                        <w:textDirection w:val="btLr"/>
                        <w:rPr>
                          <w:color w:val="000000"/>
                          <w:sz w:val="24"/>
                        </w:rPr>
                      </w:pPr>
                    </w:p>
                    <w:p w14:paraId="02F9EE19" w14:textId="77777777" w:rsidR="00C96052" w:rsidRDefault="00C96052">
                      <w:pPr>
                        <w:spacing w:after="0" w:line="240" w:lineRule="auto"/>
                        <w:textDirection w:val="btLr"/>
                        <w:rPr>
                          <w:color w:val="000000"/>
                          <w:sz w:val="24"/>
                        </w:rPr>
                      </w:pPr>
                    </w:p>
                    <w:p w14:paraId="4DA34B81" w14:textId="77777777" w:rsidR="00C96052" w:rsidRDefault="00C96052">
                      <w:pPr>
                        <w:spacing w:after="0" w:line="240" w:lineRule="auto"/>
                        <w:textDirection w:val="btLr"/>
                        <w:rPr>
                          <w:color w:val="000000"/>
                          <w:sz w:val="24"/>
                        </w:rPr>
                      </w:pPr>
                    </w:p>
                    <w:p w14:paraId="342A909C" w14:textId="77777777" w:rsidR="00C96052" w:rsidRDefault="00C96052">
                      <w:pPr>
                        <w:spacing w:after="0" w:line="240" w:lineRule="auto"/>
                        <w:textDirection w:val="btLr"/>
                        <w:rPr>
                          <w:color w:val="000000"/>
                          <w:sz w:val="24"/>
                        </w:rPr>
                      </w:pPr>
                    </w:p>
                    <w:p w14:paraId="26399C73" w14:textId="77777777" w:rsidR="00C96052" w:rsidRDefault="00C96052">
                      <w:pPr>
                        <w:spacing w:after="0" w:line="240" w:lineRule="auto"/>
                        <w:textDirection w:val="btLr"/>
                        <w:rPr>
                          <w:color w:val="000000"/>
                          <w:sz w:val="24"/>
                        </w:rPr>
                      </w:pPr>
                    </w:p>
                    <w:p w14:paraId="58EE5AB8" w14:textId="77777777" w:rsidR="00C96052" w:rsidRDefault="00C96052">
                      <w:pPr>
                        <w:spacing w:after="0" w:line="240" w:lineRule="auto"/>
                        <w:textDirection w:val="btLr"/>
                        <w:rPr>
                          <w:color w:val="000000"/>
                          <w:sz w:val="24"/>
                        </w:rPr>
                      </w:pPr>
                    </w:p>
                    <w:p w14:paraId="6D0733A1" w14:textId="77777777" w:rsidR="00C96052" w:rsidRDefault="00C96052">
                      <w:pPr>
                        <w:spacing w:after="0" w:line="240" w:lineRule="auto"/>
                        <w:textDirection w:val="btLr"/>
                        <w:rPr>
                          <w:color w:val="000000"/>
                          <w:sz w:val="24"/>
                        </w:rPr>
                      </w:pPr>
                    </w:p>
                    <w:p w14:paraId="6F2E4B99" w14:textId="77777777" w:rsidR="00C96052" w:rsidRDefault="00C96052">
                      <w:pPr>
                        <w:spacing w:after="0" w:line="240" w:lineRule="auto"/>
                        <w:textDirection w:val="btLr"/>
                        <w:rPr>
                          <w:color w:val="000000"/>
                          <w:sz w:val="24"/>
                        </w:rPr>
                      </w:pPr>
                    </w:p>
                    <w:p w14:paraId="39F88E86" w14:textId="77777777" w:rsidR="00C96052" w:rsidRDefault="00C96052">
                      <w:pPr>
                        <w:spacing w:after="0" w:line="240" w:lineRule="auto"/>
                        <w:textDirection w:val="btLr"/>
                        <w:rPr>
                          <w:color w:val="000000"/>
                          <w:sz w:val="24"/>
                        </w:rPr>
                      </w:pPr>
                    </w:p>
                    <w:p w14:paraId="4EF5E4AC" w14:textId="77777777" w:rsidR="00C96052" w:rsidRDefault="00C96052">
                      <w:pPr>
                        <w:spacing w:after="0" w:line="240" w:lineRule="auto"/>
                        <w:textDirection w:val="btLr"/>
                        <w:rPr>
                          <w:color w:val="000000"/>
                          <w:sz w:val="24"/>
                        </w:rPr>
                      </w:pPr>
                    </w:p>
                    <w:p w14:paraId="5762500A" w14:textId="77777777" w:rsidR="00C96052" w:rsidRDefault="00C96052">
                      <w:pPr>
                        <w:spacing w:after="0" w:line="240" w:lineRule="auto"/>
                        <w:textDirection w:val="btLr"/>
                        <w:rPr>
                          <w:color w:val="000000"/>
                          <w:sz w:val="24"/>
                        </w:rPr>
                      </w:pPr>
                    </w:p>
                    <w:p w14:paraId="74869933" w14:textId="77777777" w:rsidR="00C96052" w:rsidRDefault="00C96052">
                      <w:pPr>
                        <w:spacing w:after="0" w:line="240" w:lineRule="auto"/>
                        <w:textDirection w:val="btLr"/>
                        <w:rPr>
                          <w:color w:val="000000"/>
                          <w:sz w:val="24"/>
                        </w:rPr>
                      </w:pPr>
                    </w:p>
                    <w:p w14:paraId="04FCD42F" w14:textId="77777777" w:rsidR="00C96052" w:rsidRDefault="00C96052">
                      <w:pPr>
                        <w:spacing w:after="0" w:line="240" w:lineRule="auto"/>
                        <w:textDirection w:val="btLr"/>
                        <w:rPr>
                          <w:color w:val="000000"/>
                          <w:sz w:val="24"/>
                        </w:rPr>
                      </w:pPr>
                    </w:p>
                    <w:p w14:paraId="20D5B263" w14:textId="77777777" w:rsidR="00C96052" w:rsidRDefault="00C96052">
                      <w:pPr>
                        <w:spacing w:after="0" w:line="240" w:lineRule="auto"/>
                        <w:textDirection w:val="btLr"/>
                        <w:rPr>
                          <w:color w:val="000000"/>
                          <w:sz w:val="24"/>
                        </w:rPr>
                      </w:pPr>
                    </w:p>
                    <w:p w14:paraId="647949CA" w14:textId="77777777" w:rsidR="00C96052" w:rsidRDefault="00C96052">
                      <w:pPr>
                        <w:spacing w:after="0" w:line="240" w:lineRule="auto"/>
                        <w:textDirection w:val="btLr"/>
                        <w:rPr>
                          <w:color w:val="000000"/>
                          <w:sz w:val="24"/>
                        </w:rPr>
                      </w:pPr>
                    </w:p>
                    <w:p w14:paraId="49898190" w14:textId="77777777" w:rsidR="00C96052" w:rsidRDefault="00C96052">
                      <w:pPr>
                        <w:spacing w:after="0" w:line="240" w:lineRule="auto"/>
                        <w:textDirection w:val="btLr"/>
                        <w:rPr>
                          <w:color w:val="000000"/>
                          <w:sz w:val="24"/>
                        </w:rPr>
                      </w:pPr>
                    </w:p>
                    <w:p w14:paraId="13B1621E" w14:textId="77777777" w:rsidR="00C96052" w:rsidRDefault="00C96052">
                      <w:pPr>
                        <w:spacing w:after="0" w:line="240" w:lineRule="auto"/>
                        <w:textDirection w:val="btLr"/>
                        <w:rPr>
                          <w:color w:val="000000"/>
                          <w:sz w:val="24"/>
                        </w:rPr>
                      </w:pPr>
                    </w:p>
                    <w:p w14:paraId="09B675E9" w14:textId="77777777" w:rsidR="00C96052" w:rsidRDefault="00C96052">
                      <w:pPr>
                        <w:spacing w:after="0" w:line="240" w:lineRule="auto"/>
                        <w:textDirection w:val="btLr"/>
                        <w:rPr>
                          <w:color w:val="000000"/>
                          <w:sz w:val="24"/>
                        </w:rPr>
                      </w:pPr>
                    </w:p>
                    <w:p w14:paraId="2BA5C33F" w14:textId="77777777" w:rsidR="00C96052" w:rsidRDefault="00C96052">
                      <w:pPr>
                        <w:spacing w:after="0" w:line="240" w:lineRule="auto"/>
                        <w:textDirection w:val="btLr"/>
                        <w:rPr>
                          <w:color w:val="000000"/>
                          <w:sz w:val="24"/>
                        </w:rPr>
                      </w:pPr>
                    </w:p>
                    <w:p w14:paraId="62C2809B" w14:textId="77777777" w:rsidR="00C96052" w:rsidRDefault="00C96052">
                      <w:pPr>
                        <w:spacing w:after="0" w:line="240" w:lineRule="auto"/>
                        <w:textDirection w:val="btLr"/>
                        <w:rPr>
                          <w:color w:val="000000"/>
                          <w:sz w:val="24"/>
                        </w:rPr>
                      </w:pPr>
                    </w:p>
                    <w:p w14:paraId="76C0B770" w14:textId="77777777" w:rsidR="00C96052" w:rsidRDefault="00C96052">
                      <w:pPr>
                        <w:spacing w:after="0" w:line="240" w:lineRule="auto"/>
                        <w:textDirection w:val="btLr"/>
                        <w:rPr>
                          <w:color w:val="000000"/>
                          <w:sz w:val="24"/>
                        </w:rPr>
                      </w:pPr>
                    </w:p>
                    <w:p w14:paraId="6C32A98F" w14:textId="77777777" w:rsidR="00C96052" w:rsidRDefault="00C96052">
                      <w:pPr>
                        <w:spacing w:after="0" w:line="240" w:lineRule="auto"/>
                        <w:textDirection w:val="btLr"/>
                        <w:rPr>
                          <w:color w:val="000000"/>
                          <w:sz w:val="24"/>
                        </w:rPr>
                      </w:pPr>
                    </w:p>
                    <w:p w14:paraId="012FD67A" w14:textId="77777777" w:rsidR="00C96052" w:rsidRDefault="00C96052">
                      <w:pPr>
                        <w:spacing w:after="0" w:line="240" w:lineRule="auto"/>
                        <w:textDirection w:val="btLr"/>
                        <w:rPr>
                          <w:color w:val="000000"/>
                          <w:sz w:val="24"/>
                        </w:rPr>
                      </w:pPr>
                    </w:p>
                    <w:p w14:paraId="79AB883A" w14:textId="77777777" w:rsidR="00C96052" w:rsidRDefault="00C96052">
                      <w:pPr>
                        <w:spacing w:after="0" w:line="240" w:lineRule="auto"/>
                        <w:textDirection w:val="btLr"/>
                        <w:rPr>
                          <w:color w:val="000000"/>
                          <w:sz w:val="24"/>
                        </w:rPr>
                      </w:pPr>
                    </w:p>
                    <w:p w14:paraId="4AAC92CD" w14:textId="77777777" w:rsidR="00C96052" w:rsidRDefault="00C96052">
                      <w:pPr>
                        <w:spacing w:after="0" w:line="240" w:lineRule="auto"/>
                        <w:textDirection w:val="btLr"/>
                        <w:rPr>
                          <w:color w:val="000000"/>
                          <w:sz w:val="24"/>
                        </w:rPr>
                      </w:pPr>
                    </w:p>
                    <w:p w14:paraId="66F5F0D9" w14:textId="77777777" w:rsidR="00C96052" w:rsidRDefault="00C96052">
                      <w:pPr>
                        <w:spacing w:after="0" w:line="240" w:lineRule="auto"/>
                        <w:textDirection w:val="btLr"/>
                        <w:rPr>
                          <w:color w:val="000000"/>
                          <w:sz w:val="24"/>
                        </w:rPr>
                      </w:pPr>
                    </w:p>
                    <w:p w14:paraId="31ED367E" w14:textId="77777777" w:rsidR="00C96052" w:rsidRDefault="00C96052">
                      <w:pPr>
                        <w:spacing w:after="0" w:line="240" w:lineRule="auto"/>
                        <w:textDirection w:val="btLr"/>
                        <w:rPr>
                          <w:color w:val="000000"/>
                          <w:sz w:val="24"/>
                        </w:rPr>
                      </w:pPr>
                    </w:p>
                    <w:p w14:paraId="45B0BA11" w14:textId="77777777" w:rsidR="00C96052" w:rsidRDefault="00C96052">
                      <w:pPr>
                        <w:spacing w:after="0" w:line="240" w:lineRule="auto"/>
                        <w:textDirection w:val="btLr"/>
                        <w:rPr>
                          <w:color w:val="000000"/>
                          <w:sz w:val="24"/>
                        </w:rPr>
                      </w:pPr>
                    </w:p>
                    <w:p w14:paraId="2EEC0DFD" w14:textId="77777777" w:rsidR="00C96052" w:rsidRDefault="00C96052">
                      <w:pPr>
                        <w:spacing w:after="0" w:line="240" w:lineRule="auto"/>
                        <w:textDirection w:val="btLr"/>
                        <w:rPr>
                          <w:color w:val="000000"/>
                          <w:sz w:val="24"/>
                        </w:rPr>
                      </w:pPr>
                    </w:p>
                    <w:p w14:paraId="558CE2A5" w14:textId="77777777" w:rsidR="00C96052" w:rsidRDefault="00C96052">
                      <w:pPr>
                        <w:spacing w:after="0" w:line="240" w:lineRule="auto"/>
                        <w:textDirection w:val="btLr"/>
                        <w:rPr>
                          <w:color w:val="000000"/>
                          <w:sz w:val="24"/>
                        </w:rPr>
                      </w:pPr>
                    </w:p>
                    <w:p w14:paraId="5A148C91" w14:textId="77777777" w:rsidR="00C96052" w:rsidRDefault="00C96052">
                      <w:pPr>
                        <w:spacing w:after="0" w:line="240" w:lineRule="auto"/>
                        <w:textDirection w:val="btLr"/>
                        <w:rPr>
                          <w:color w:val="000000"/>
                          <w:sz w:val="24"/>
                        </w:rPr>
                      </w:pPr>
                    </w:p>
                    <w:p w14:paraId="729F0431" w14:textId="77777777" w:rsidR="00C96052" w:rsidRDefault="00C96052">
                      <w:pPr>
                        <w:spacing w:after="0" w:line="240" w:lineRule="auto"/>
                        <w:textDirection w:val="btLr"/>
                        <w:rPr>
                          <w:color w:val="000000"/>
                          <w:sz w:val="24"/>
                        </w:rPr>
                      </w:pPr>
                    </w:p>
                    <w:p w14:paraId="544CB6C5" w14:textId="77777777" w:rsidR="00C96052" w:rsidRDefault="00C96052">
                      <w:pPr>
                        <w:spacing w:after="0" w:line="240" w:lineRule="auto"/>
                        <w:textDirection w:val="btLr"/>
                        <w:rPr>
                          <w:color w:val="000000"/>
                          <w:sz w:val="24"/>
                        </w:rPr>
                      </w:pPr>
                    </w:p>
                    <w:p w14:paraId="5FF7732B" w14:textId="77777777" w:rsidR="00C96052" w:rsidRDefault="00C96052">
                      <w:pPr>
                        <w:spacing w:after="0" w:line="240" w:lineRule="auto"/>
                        <w:textDirection w:val="btLr"/>
                        <w:rPr>
                          <w:color w:val="000000"/>
                          <w:sz w:val="24"/>
                        </w:rPr>
                      </w:pPr>
                    </w:p>
                    <w:p w14:paraId="25DA5A60" w14:textId="77777777" w:rsidR="00C96052" w:rsidRDefault="00C96052">
                      <w:pPr>
                        <w:spacing w:after="0" w:line="240" w:lineRule="auto"/>
                        <w:textDirection w:val="btLr"/>
                        <w:rPr>
                          <w:color w:val="000000"/>
                          <w:sz w:val="24"/>
                        </w:rPr>
                      </w:pPr>
                    </w:p>
                    <w:p w14:paraId="0F50F141" w14:textId="77777777" w:rsidR="00C96052" w:rsidRDefault="00C96052">
                      <w:pPr>
                        <w:spacing w:after="0" w:line="240" w:lineRule="auto"/>
                        <w:textDirection w:val="btLr"/>
                        <w:rPr>
                          <w:color w:val="000000"/>
                          <w:sz w:val="24"/>
                        </w:rPr>
                      </w:pPr>
                    </w:p>
                    <w:p w14:paraId="5F605F8D" w14:textId="77777777" w:rsidR="00C96052" w:rsidRDefault="00C96052">
                      <w:pPr>
                        <w:spacing w:after="0" w:line="240" w:lineRule="auto"/>
                        <w:textDirection w:val="btLr"/>
                        <w:rPr>
                          <w:color w:val="000000"/>
                          <w:sz w:val="24"/>
                        </w:rPr>
                      </w:pPr>
                    </w:p>
                    <w:p w14:paraId="6D1D8A79" w14:textId="77777777" w:rsidR="00C96052" w:rsidRDefault="00C96052">
                      <w:pPr>
                        <w:spacing w:after="0" w:line="240" w:lineRule="auto"/>
                        <w:textDirection w:val="btLr"/>
                        <w:rPr>
                          <w:color w:val="000000"/>
                          <w:sz w:val="24"/>
                        </w:rPr>
                      </w:pPr>
                    </w:p>
                    <w:p w14:paraId="00E43FB9" w14:textId="77777777" w:rsidR="00C96052" w:rsidRDefault="00C96052">
                      <w:pPr>
                        <w:spacing w:after="0" w:line="240" w:lineRule="auto"/>
                        <w:textDirection w:val="btLr"/>
                        <w:rPr>
                          <w:color w:val="000000"/>
                          <w:sz w:val="24"/>
                        </w:rPr>
                      </w:pPr>
                    </w:p>
                    <w:p w14:paraId="3062D511" w14:textId="77777777" w:rsidR="00C96052" w:rsidRDefault="00C96052">
                      <w:pPr>
                        <w:spacing w:after="0" w:line="240" w:lineRule="auto"/>
                        <w:textDirection w:val="btLr"/>
                        <w:rPr>
                          <w:color w:val="000000"/>
                          <w:sz w:val="24"/>
                        </w:rPr>
                      </w:pPr>
                    </w:p>
                    <w:p w14:paraId="16AF8CA1" w14:textId="77777777" w:rsidR="00C96052" w:rsidRDefault="00C96052">
                      <w:pPr>
                        <w:spacing w:after="0" w:line="240" w:lineRule="auto"/>
                        <w:textDirection w:val="btLr"/>
                        <w:rPr>
                          <w:color w:val="000000"/>
                          <w:sz w:val="24"/>
                        </w:rPr>
                      </w:pPr>
                    </w:p>
                    <w:p w14:paraId="50FDBB65" w14:textId="77777777" w:rsidR="00C96052" w:rsidRDefault="00C96052">
                      <w:pPr>
                        <w:spacing w:after="0" w:line="240" w:lineRule="auto"/>
                        <w:textDirection w:val="btLr"/>
                        <w:rPr>
                          <w:color w:val="000000"/>
                          <w:sz w:val="24"/>
                        </w:rPr>
                      </w:pPr>
                    </w:p>
                    <w:p w14:paraId="0E75A9FE" w14:textId="77777777" w:rsidR="00C96052" w:rsidRDefault="00C96052">
                      <w:pPr>
                        <w:spacing w:after="0" w:line="240" w:lineRule="auto"/>
                        <w:textDirection w:val="btLr"/>
                        <w:rPr>
                          <w:color w:val="000000"/>
                          <w:sz w:val="24"/>
                        </w:rPr>
                      </w:pPr>
                    </w:p>
                    <w:p w14:paraId="52E7341D" w14:textId="77777777" w:rsidR="00C96052" w:rsidRDefault="00C96052">
                      <w:pPr>
                        <w:spacing w:after="0" w:line="240" w:lineRule="auto"/>
                        <w:textDirection w:val="btLr"/>
                        <w:rPr>
                          <w:color w:val="000000"/>
                          <w:sz w:val="24"/>
                        </w:rPr>
                      </w:pPr>
                    </w:p>
                    <w:p w14:paraId="13B4E6E9" w14:textId="77777777" w:rsidR="00C96052" w:rsidRDefault="00C96052">
                      <w:pPr>
                        <w:spacing w:after="0" w:line="240" w:lineRule="auto"/>
                        <w:textDirection w:val="btLr"/>
                        <w:rPr>
                          <w:color w:val="000000"/>
                          <w:sz w:val="24"/>
                        </w:rPr>
                      </w:pPr>
                    </w:p>
                    <w:p w14:paraId="2F7FDDBA" w14:textId="77777777" w:rsidR="00C96052" w:rsidRDefault="00C96052">
                      <w:pPr>
                        <w:spacing w:after="0" w:line="240" w:lineRule="auto"/>
                        <w:textDirection w:val="btLr"/>
                        <w:rPr>
                          <w:color w:val="000000"/>
                          <w:sz w:val="24"/>
                        </w:rPr>
                      </w:pPr>
                    </w:p>
                    <w:p w14:paraId="154DB176" w14:textId="77777777" w:rsidR="00C96052" w:rsidRDefault="00C96052">
                      <w:pPr>
                        <w:spacing w:after="0" w:line="240" w:lineRule="auto"/>
                        <w:textDirection w:val="btLr"/>
                        <w:rPr>
                          <w:color w:val="000000"/>
                          <w:sz w:val="24"/>
                        </w:rPr>
                      </w:pPr>
                    </w:p>
                    <w:p w14:paraId="1FAF6E5D" w14:textId="77777777" w:rsidR="00C96052" w:rsidRDefault="00C96052">
                      <w:pPr>
                        <w:spacing w:after="0" w:line="240" w:lineRule="auto"/>
                        <w:textDirection w:val="btLr"/>
                        <w:rPr>
                          <w:color w:val="000000"/>
                          <w:sz w:val="24"/>
                        </w:rPr>
                      </w:pPr>
                    </w:p>
                    <w:p w14:paraId="60032456" w14:textId="77777777" w:rsidR="00C96052" w:rsidRDefault="00C96052">
                      <w:pPr>
                        <w:spacing w:after="0" w:line="240" w:lineRule="auto"/>
                        <w:textDirection w:val="btLr"/>
                        <w:rPr>
                          <w:color w:val="000000"/>
                          <w:sz w:val="24"/>
                        </w:rPr>
                      </w:pPr>
                    </w:p>
                    <w:p w14:paraId="582945C7" w14:textId="77777777" w:rsidR="00C96052" w:rsidRDefault="00C96052">
                      <w:pPr>
                        <w:spacing w:after="0" w:line="240" w:lineRule="auto"/>
                        <w:textDirection w:val="btLr"/>
                        <w:rPr>
                          <w:color w:val="000000"/>
                          <w:sz w:val="24"/>
                        </w:rPr>
                      </w:pPr>
                    </w:p>
                    <w:p w14:paraId="7E21689A" w14:textId="77777777" w:rsidR="00C96052" w:rsidRDefault="00C96052">
                      <w:pPr>
                        <w:spacing w:after="0" w:line="240" w:lineRule="auto"/>
                        <w:textDirection w:val="btLr"/>
                        <w:rPr>
                          <w:color w:val="000000"/>
                          <w:sz w:val="24"/>
                        </w:rPr>
                      </w:pPr>
                    </w:p>
                    <w:p w14:paraId="1ABE3FD9" w14:textId="77777777" w:rsidR="00C96052" w:rsidRDefault="00C96052">
                      <w:pPr>
                        <w:spacing w:after="0" w:line="240" w:lineRule="auto"/>
                        <w:textDirection w:val="btLr"/>
                        <w:rPr>
                          <w:color w:val="000000"/>
                          <w:sz w:val="24"/>
                        </w:rPr>
                      </w:pPr>
                    </w:p>
                    <w:p w14:paraId="29C628B0" w14:textId="77777777" w:rsidR="00C96052" w:rsidRDefault="00C96052">
                      <w:pPr>
                        <w:spacing w:after="0" w:line="240" w:lineRule="auto"/>
                        <w:textDirection w:val="btLr"/>
                        <w:rPr>
                          <w:color w:val="000000"/>
                          <w:sz w:val="24"/>
                        </w:rPr>
                      </w:pPr>
                    </w:p>
                    <w:p w14:paraId="36719558" w14:textId="77777777" w:rsidR="00C96052" w:rsidRDefault="00C96052">
                      <w:pPr>
                        <w:spacing w:after="0" w:line="240" w:lineRule="auto"/>
                        <w:textDirection w:val="btLr"/>
                        <w:rPr>
                          <w:color w:val="000000"/>
                          <w:sz w:val="24"/>
                        </w:rPr>
                      </w:pPr>
                    </w:p>
                    <w:p w14:paraId="133D9A5F" w14:textId="77777777" w:rsidR="00C96052" w:rsidRDefault="00C96052">
                      <w:pPr>
                        <w:spacing w:after="0" w:line="240" w:lineRule="auto"/>
                        <w:textDirection w:val="btLr"/>
                        <w:rPr>
                          <w:color w:val="000000"/>
                          <w:sz w:val="24"/>
                        </w:rPr>
                      </w:pPr>
                    </w:p>
                    <w:p w14:paraId="6E6EA520" w14:textId="77777777" w:rsidR="00C96052" w:rsidRDefault="00C96052">
                      <w:pPr>
                        <w:spacing w:after="0" w:line="240" w:lineRule="auto"/>
                        <w:textDirection w:val="btLr"/>
                        <w:rPr>
                          <w:color w:val="000000"/>
                          <w:sz w:val="24"/>
                        </w:rPr>
                      </w:pPr>
                    </w:p>
                    <w:p w14:paraId="110EE9E0" w14:textId="77777777" w:rsidR="00C96052" w:rsidRDefault="00C96052">
                      <w:pPr>
                        <w:spacing w:after="0" w:line="240" w:lineRule="auto"/>
                        <w:textDirection w:val="btLr"/>
                        <w:rPr>
                          <w:color w:val="000000"/>
                          <w:sz w:val="24"/>
                        </w:rPr>
                      </w:pPr>
                    </w:p>
                    <w:p w14:paraId="19E49E4E" w14:textId="77777777" w:rsidR="00C96052" w:rsidRDefault="00C96052">
                      <w:pPr>
                        <w:spacing w:after="0" w:line="240" w:lineRule="auto"/>
                        <w:textDirection w:val="btLr"/>
                        <w:rPr>
                          <w:color w:val="000000"/>
                          <w:sz w:val="24"/>
                        </w:rPr>
                      </w:pPr>
                    </w:p>
                    <w:p w14:paraId="1372449F" w14:textId="77777777" w:rsidR="00C96052" w:rsidRDefault="00C96052">
                      <w:pPr>
                        <w:spacing w:after="0" w:line="240" w:lineRule="auto"/>
                        <w:textDirection w:val="btLr"/>
                        <w:rPr>
                          <w:color w:val="000000"/>
                          <w:sz w:val="24"/>
                        </w:rPr>
                      </w:pPr>
                    </w:p>
                    <w:p w14:paraId="428F4AF8" w14:textId="77777777" w:rsidR="00C96052" w:rsidRDefault="00C96052">
                      <w:pPr>
                        <w:spacing w:after="0" w:line="240" w:lineRule="auto"/>
                        <w:textDirection w:val="btLr"/>
                        <w:rPr>
                          <w:color w:val="000000"/>
                          <w:sz w:val="24"/>
                        </w:rPr>
                      </w:pPr>
                    </w:p>
                    <w:p w14:paraId="2816B459" w14:textId="77777777" w:rsidR="00C96052" w:rsidRDefault="00C96052">
                      <w:pPr>
                        <w:spacing w:after="0" w:line="240" w:lineRule="auto"/>
                        <w:textDirection w:val="btLr"/>
                        <w:rPr>
                          <w:color w:val="000000"/>
                          <w:sz w:val="24"/>
                        </w:rPr>
                      </w:pPr>
                    </w:p>
                    <w:p w14:paraId="5B40DDC4" w14:textId="77777777" w:rsidR="00C96052" w:rsidRDefault="00C96052">
                      <w:pPr>
                        <w:spacing w:after="0" w:line="240" w:lineRule="auto"/>
                        <w:textDirection w:val="btLr"/>
                        <w:rPr>
                          <w:color w:val="000000"/>
                          <w:sz w:val="24"/>
                        </w:rPr>
                      </w:pPr>
                    </w:p>
                    <w:p w14:paraId="29A6F508" w14:textId="77777777" w:rsidR="00C96052" w:rsidRDefault="00C96052">
                      <w:pPr>
                        <w:spacing w:after="0" w:line="240" w:lineRule="auto"/>
                        <w:textDirection w:val="btLr"/>
                        <w:rPr>
                          <w:color w:val="000000"/>
                          <w:sz w:val="24"/>
                        </w:rPr>
                      </w:pPr>
                    </w:p>
                    <w:p w14:paraId="45C1388B" w14:textId="77777777" w:rsidR="00C96052" w:rsidRDefault="00C96052">
                      <w:pPr>
                        <w:spacing w:after="0" w:line="240" w:lineRule="auto"/>
                        <w:textDirection w:val="btLr"/>
                        <w:rPr>
                          <w:color w:val="000000"/>
                          <w:sz w:val="24"/>
                        </w:rPr>
                      </w:pPr>
                    </w:p>
                    <w:p w14:paraId="2953A19F" w14:textId="77777777" w:rsidR="00C96052" w:rsidRDefault="00C96052">
                      <w:pPr>
                        <w:spacing w:after="0" w:line="240" w:lineRule="auto"/>
                        <w:textDirection w:val="btLr"/>
                        <w:rPr>
                          <w:color w:val="000000"/>
                          <w:sz w:val="24"/>
                        </w:rPr>
                      </w:pPr>
                    </w:p>
                    <w:p w14:paraId="382CAD4F" w14:textId="77777777" w:rsidR="00C96052" w:rsidRDefault="00C96052">
                      <w:pPr>
                        <w:spacing w:after="0" w:line="240" w:lineRule="auto"/>
                        <w:textDirection w:val="btLr"/>
                        <w:rPr>
                          <w:color w:val="000000"/>
                          <w:sz w:val="24"/>
                        </w:rPr>
                      </w:pPr>
                    </w:p>
                    <w:p w14:paraId="456297B0" w14:textId="77777777" w:rsidR="00C96052" w:rsidRDefault="00C96052">
                      <w:pPr>
                        <w:spacing w:after="0" w:line="240" w:lineRule="auto"/>
                        <w:textDirection w:val="btLr"/>
                        <w:rPr>
                          <w:color w:val="000000"/>
                          <w:sz w:val="24"/>
                        </w:rPr>
                      </w:pPr>
                    </w:p>
                    <w:p w14:paraId="35E0FDB1" w14:textId="77777777" w:rsidR="00C96052" w:rsidRDefault="00C96052">
                      <w:pPr>
                        <w:spacing w:after="0" w:line="240" w:lineRule="auto"/>
                        <w:textDirection w:val="btLr"/>
                        <w:rPr>
                          <w:color w:val="000000"/>
                          <w:sz w:val="24"/>
                        </w:rPr>
                      </w:pPr>
                    </w:p>
                    <w:p w14:paraId="7C493929" w14:textId="77777777" w:rsidR="00C96052" w:rsidRDefault="00C96052">
                      <w:pPr>
                        <w:spacing w:after="0" w:line="240" w:lineRule="auto"/>
                        <w:textDirection w:val="btLr"/>
                        <w:rPr>
                          <w:color w:val="000000"/>
                          <w:sz w:val="24"/>
                        </w:rPr>
                      </w:pPr>
                    </w:p>
                    <w:p w14:paraId="732A0D6E" w14:textId="77777777" w:rsidR="00C96052" w:rsidRDefault="00C96052">
                      <w:pPr>
                        <w:spacing w:after="0" w:line="240" w:lineRule="auto"/>
                        <w:textDirection w:val="btLr"/>
                        <w:rPr>
                          <w:color w:val="000000"/>
                          <w:sz w:val="24"/>
                        </w:rPr>
                      </w:pPr>
                    </w:p>
                    <w:p w14:paraId="7FAEBF59" w14:textId="77777777" w:rsidR="00C96052" w:rsidRDefault="00C96052">
                      <w:pPr>
                        <w:spacing w:after="0" w:line="240" w:lineRule="auto"/>
                        <w:textDirection w:val="btLr"/>
                        <w:rPr>
                          <w:color w:val="000000"/>
                          <w:sz w:val="24"/>
                        </w:rPr>
                      </w:pPr>
                    </w:p>
                    <w:p w14:paraId="21A7A358" w14:textId="77777777" w:rsidR="00C96052" w:rsidRDefault="00C96052">
                      <w:pPr>
                        <w:spacing w:after="0" w:line="240" w:lineRule="auto"/>
                        <w:textDirection w:val="btLr"/>
                        <w:rPr>
                          <w:color w:val="000000"/>
                          <w:sz w:val="24"/>
                        </w:rPr>
                      </w:pPr>
                    </w:p>
                    <w:p w14:paraId="1838D892" w14:textId="77777777" w:rsidR="00C96052" w:rsidRDefault="00C96052">
                      <w:pPr>
                        <w:spacing w:after="0" w:line="240" w:lineRule="auto"/>
                        <w:textDirection w:val="btLr"/>
                        <w:rPr>
                          <w:color w:val="000000"/>
                          <w:sz w:val="24"/>
                        </w:rPr>
                      </w:pPr>
                    </w:p>
                    <w:p w14:paraId="3FF810A3" w14:textId="77777777" w:rsidR="00C96052" w:rsidRDefault="00C96052">
                      <w:pPr>
                        <w:spacing w:after="0" w:line="240" w:lineRule="auto"/>
                        <w:textDirection w:val="btLr"/>
                        <w:rPr>
                          <w:color w:val="000000"/>
                          <w:sz w:val="24"/>
                        </w:rPr>
                      </w:pPr>
                    </w:p>
                    <w:p w14:paraId="4F3F342B" w14:textId="77777777" w:rsidR="00C96052" w:rsidRDefault="00C96052">
                      <w:pPr>
                        <w:spacing w:after="0" w:line="240" w:lineRule="auto"/>
                        <w:textDirection w:val="btLr"/>
                        <w:rPr>
                          <w:color w:val="000000"/>
                          <w:sz w:val="24"/>
                        </w:rPr>
                      </w:pPr>
                    </w:p>
                    <w:p w14:paraId="7E743A72" w14:textId="77777777" w:rsidR="00C96052" w:rsidRDefault="00C96052">
                      <w:pPr>
                        <w:spacing w:after="0" w:line="240" w:lineRule="auto"/>
                        <w:textDirection w:val="btLr"/>
                        <w:rPr>
                          <w:color w:val="000000"/>
                          <w:sz w:val="24"/>
                        </w:rPr>
                      </w:pPr>
                    </w:p>
                    <w:p w14:paraId="4B1E2051" w14:textId="77777777" w:rsidR="00C96052" w:rsidRDefault="00C96052">
                      <w:pPr>
                        <w:spacing w:after="0" w:line="240" w:lineRule="auto"/>
                        <w:textDirection w:val="btLr"/>
                        <w:rPr>
                          <w:color w:val="000000"/>
                          <w:sz w:val="24"/>
                        </w:rPr>
                      </w:pPr>
                    </w:p>
                    <w:p w14:paraId="4108AAFD" w14:textId="77777777" w:rsidR="00C96052" w:rsidRDefault="00C96052">
                      <w:pPr>
                        <w:spacing w:after="0" w:line="240" w:lineRule="auto"/>
                        <w:textDirection w:val="btLr"/>
                        <w:rPr>
                          <w:color w:val="000000"/>
                          <w:sz w:val="24"/>
                        </w:rPr>
                      </w:pPr>
                    </w:p>
                    <w:p w14:paraId="4EF05E89" w14:textId="77777777" w:rsidR="00C96052" w:rsidRDefault="00C96052">
                      <w:pPr>
                        <w:spacing w:after="0" w:line="240" w:lineRule="auto"/>
                        <w:textDirection w:val="btLr"/>
                        <w:rPr>
                          <w:color w:val="000000"/>
                          <w:sz w:val="24"/>
                        </w:rPr>
                      </w:pPr>
                    </w:p>
                    <w:p w14:paraId="7ED845AC" w14:textId="77777777" w:rsidR="00C96052" w:rsidRDefault="00C96052">
                      <w:pPr>
                        <w:spacing w:after="0" w:line="240" w:lineRule="auto"/>
                        <w:textDirection w:val="btLr"/>
                        <w:rPr>
                          <w:color w:val="000000"/>
                          <w:sz w:val="24"/>
                        </w:rPr>
                      </w:pPr>
                    </w:p>
                    <w:p w14:paraId="7948F6B2" w14:textId="77777777" w:rsidR="00C96052" w:rsidRDefault="00C96052">
                      <w:pPr>
                        <w:spacing w:after="0" w:line="240" w:lineRule="auto"/>
                        <w:textDirection w:val="btLr"/>
                        <w:rPr>
                          <w:color w:val="000000"/>
                          <w:sz w:val="24"/>
                        </w:rPr>
                      </w:pPr>
                    </w:p>
                    <w:p w14:paraId="7D7F9E65" w14:textId="77777777" w:rsidR="00C96052" w:rsidRDefault="00C96052">
                      <w:pPr>
                        <w:spacing w:after="0" w:line="240" w:lineRule="auto"/>
                        <w:textDirection w:val="btLr"/>
                        <w:rPr>
                          <w:color w:val="000000"/>
                          <w:sz w:val="24"/>
                        </w:rPr>
                      </w:pPr>
                    </w:p>
                    <w:p w14:paraId="4486085A" w14:textId="77777777" w:rsidR="00C96052" w:rsidRDefault="00C96052">
                      <w:pPr>
                        <w:spacing w:after="0" w:line="240" w:lineRule="auto"/>
                        <w:textDirection w:val="btLr"/>
                        <w:rPr>
                          <w:color w:val="000000"/>
                          <w:sz w:val="24"/>
                        </w:rPr>
                      </w:pPr>
                    </w:p>
                    <w:p w14:paraId="15BA7E06" w14:textId="77777777" w:rsidR="00C96052" w:rsidRDefault="00C96052">
                      <w:pPr>
                        <w:spacing w:after="0" w:line="240" w:lineRule="auto"/>
                        <w:textDirection w:val="btLr"/>
                        <w:rPr>
                          <w:color w:val="000000"/>
                          <w:sz w:val="24"/>
                        </w:rPr>
                      </w:pPr>
                    </w:p>
                    <w:p w14:paraId="3322EE82" w14:textId="77777777" w:rsidR="00C96052" w:rsidRDefault="00C96052">
                      <w:pPr>
                        <w:spacing w:after="0" w:line="240" w:lineRule="auto"/>
                        <w:textDirection w:val="btLr"/>
                        <w:rPr>
                          <w:color w:val="000000"/>
                          <w:sz w:val="24"/>
                        </w:rPr>
                      </w:pPr>
                    </w:p>
                    <w:p w14:paraId="426455CF" w14:textId="77777777" w:rsidR="00C96052" w:rsidRDefault="00C96052">
                      <w:pPr>
                        <w:spacing w:after="0" w:line="240" w:lineRule="auto"/>
                        <w:textDirection w:val="btLr"/>
                        <w:rPr>
                          <w:color w:val="000000"/>
                          <w:sz w:val="24"/>
                        </w:rPr>
                      </w:pPr>
                    </w:p>
                    <w:p w14:paraId="1A0503CD" w14:textId="77777777" w:rsidR="00C96052" w:rsidRDefault="00C96052">
                      <w:pPr>
                        <w:spacing w:after="0" w:line="240" w:lineRule="auto"/>
                        <w:textDirection w:val="btLr"/>
                        <w:rPr>
                          <w:color w:val="000000"/>
                          <w:sz w:val="24"/>
                        </w:rPr>
                      </w:pPr>
                    </w:p>
                    <w:p w14:paraId="4C01FECD" w14:textId="77777777" w:rsidR="00C96052" w:rsidRDefault="00C96052">
                      <w:pPr>
                        <w:spacing w:after="0" w:line="240" w:lineRule="auto"/>
                        <w:textDirection w:val="btLr"/>
                        <w:rPr>
                          <w:color w:val="000000"/>
                          <w:sz w:val="24"/>
                        </w:rPr>
                      </w:pPr>
                    </w:p>
                    <w:p w14:paraId="184DB6A5" w14:textId="77777777" w:rsidR="00C96052" w:rsidRDefault="00C96052">
                      <w:pPr>
                        <w:spacing w:after="0" w:line="240" w:lineRule="auto"/>
                        <w:textDirection w:val="btLr"/>
                        <w:rPr>
                          <w:color w:val="000000"/>
                          <w:sz w:val="24"/>
                        </w:rPr>
                      </w:pPr>
                    </w:p>
                    <w:p w14:paraId="456D6C39" w14:textId="77777777" w:rsidR="00C96052" w:rsidRDefault="00C96052">
                      <w:pPr>
                        <w:spacing w:after="0" w:line="240" w:lineRule="auto"/>
                        <w:textDirection w:val="btLr"/>
                        <w:rPr>
                          <w:color w:val="000000"/>
                          <w:sz w:val="24"/>
                        </w:rPr>
                      </w:pPr>
                    </w:p>
                    <w:p w14:paraId="7DF7B171" w14:textId="77777777" w:rsidR="00C96052" w:rsidRDefault="00C96052">
                      <w:pPr>
                        <w:spacing w:after="0" w:line="240" w:lineRule="auto"/>
                        <w:textDirection w:val="btLr"/>
                        <w:rPr>
                          <w:color w:val="000000"/>
                          <w:sz w:val="24"/>
                        </w:rPr>
                      </w:pPr>
                    </w:p>
                    <w:p w14:paraId="3AFED6B4" w14:textId="77777777" w:rsidR="00C96052" w:rsidRDefault="00C96052">
                      <w:pPr>
                        <w:spacing w:after="0" w:line="240" w:lineRule="auto"/>
                        <w:textDirection w:val="btLr"/>
                        <w:rPr>
                          <w:color w:val="000000"/>
                          <w:sz w:val="24"/>
                        </w:rPr>
                      </w:pPr>
                    </w:p>
                    <w:p w14:paraId="03B0E210" w14:textId="77777777" w:rsidR="00C96052" w:rsidRDefault="00C96052">
                      <w:pPr>
                        <w:spacing w:after="0" w:line="240" w:lineRule="auto"/>
                        <w:textDirection w:val="btLr"/>
                        <w:rPr>
                          <w:color w:val="000000"/>
                          <w:sz w:val="24"/>
                        </w:rPr>
                      </w:pPr>
                    </w:p>
                    <w:p w14:paraId="49F6B92E" w14:textId="77777777" w:rsidR="00C96052" w:rsidRDefault="00C96052">
                      <w:pPr>
                        <w:spacing w:after="0" w:line="240" w:lineRule="auto"/>
                        <w:textDirection w:val="btLr"/>
                        <w:rPr>
                          <w:color w:val="000000"/>
                          <w:sz w:val="24"/>
                        </w:rPr>
                      </w:pPr>
                    </w:p>
                    <w:p w14:paraId="22213F20" w14:textId="77777777" w:rsidR="00C96052" w:rsidRDefault="00C96052">
                      <w:pPr>
                        <w:spacing w:after="0" w:line="240" w:lineRule="auto"/>
                        <w:textDirection w:val="btLr"/>
                        <w:rPr>
                          <w:color w:val="000000"/>
                          <w:sz w:val="24"/>
                        </w:rPr>
                      </w:pPr>
                    </w:p>
                    <w:p w14:paraId="6635FF53" w14:textId="77777777" w:rsidR="00C96052" w:rsidRDefault="00C96052">
                      <w:pPr>
                        <w:spacing w:after="0" w:line="240" w:lineRule="auto"/>
                        <w:textDirection w:val="btLr"/>
                        <w:rPr>
                          <w:color w:val="000000"/>
                          <w:sz w:val="24"/>
                        </w:rPr>
                      </w:pPr>
                    </w:p>
                    <w:p w14:paraId="1683F40C" w14:textId="77777777" w:rsidR="00C96052" w:rsidRDefault="00C96052">
                      <w:pPr>
                        <w:spacing w:after="0" w:line="240" w:lineRule="auto"/>
                        <w:textDirection w:val="btLr"/>
                        <w:rPr>
                          <w:color w:val="000000"/>
                          <w:sz w:val="24"/>
                        </w:rPr>
                      </w:pPr>
                    </w:p>
                    <w:p w14:paraId="3C17CE42" w14:textId="77777777" w:rsidR="00C96052" w:rsidRDefault="00C96052">
                      <w:pPr>
                        <w:spacing w:after="0" w:line="240" w:lineRule="auto"/>
                        <w:textDirection w:val="btLr"/>
                        <w:rPr>
                          <w:color w:val="000000"/>
                          <w:sz w:val="24"/>
                        </w:rPr>
                      </w:pPr>
                    </w:p>
                    <w:p w14:paraId="45A291D7" w14:textId="77777777" w:rsidR="00C96052" w:rsidRDefault="00C96052">
                      <w:pPr>
                        <w:spacing w:after="0" w:line="240" w:lineRule="auto"/>
                        <w:textDirection w:val="btLr"/>
                        <w:rPr>
                          <w:color w:val="000000"/>
                          <w:sz w:val="24"/>
                        </w:rPr>
                      </w:pPr>
                    </w:p>
                    <w:p w14:paraId="0BD29B12" w14:textId="0D4B810B" w:rsidR="00C96052" w:rsidRDefault="00C96052">
                      <w:pPr>
                        <w:spacing w:after="0" w:line="240" w:lineRule="auto"/>
                        <w:textDirection w:val="btLr"/>
                      </w:pPr>
                      <w:r>
                        <w:rPr>
                          <w:color w:val="000000"/>
                          <w:sz w:val="24"/>
                        </w:rPr>
                        <w:t>……………………………………………………………………………………………………………………………………………………………………………………………………………………………………………………………………………………………………………………………………………………………………………………………………………………………………………………………………..</w:t>
                      </w:r>
                    </w:p>
                    <w:p w14:paraId="6B62F1B3" w14:textId="77777777" w:rsidR="00F13B84" w:rsidRDefault="00F13B84">
                      <w:pPr>
                        <w:spacing w:after="0" w:line="258" w:lineRule="auto"/>
                        <w:textDirection w:val="btLr"/>
                      </w:pPr>
                    </w:p>
                  </w:txbxContent>
                </v:textbox>
              </v:rect>
            </w:pict>
          </mc:Fallback>
        </mc:AlternateContent>
      </w:r>
      <w:r>
        <w:rPr>
          <w:noProof/>
        </w:rPr>
        <w:t xml:space="preserve">                                                                  </w:t>
      </w:r>
      <w:r>
        <w:rPr>
          <w:noProof/>
        </w:rPr>
        <w:drawing>
          <wp:inline distT="0" distB="0" distL="0" distR="0" wp14:anchorId="50EADB8F" wp14:editId="6C2E5F1E">
            <wp:extent cx="2314575" cy="2040843"/>
            <wp:effectExtent l="0" t="0" r="0" b="0"/>
            <wp:docPr id="19100829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47172" cy="2069585"/>
                    </a:xfrm>
                    <a:prstGeom prst="rect">
                      <a:avLst/>
                    </a:prstGeom>
                    <a:noFill/>
                  </pic:spPr>
                </pic:pic>
              </a:graphicData>
            </a:graphic>
          </wp:inline>
        </w:drawing>
      </w:r>
      <w:r>
        <w:rPr>
          <w:noProof/>
        </w:rPr>
        <mc:AlternateContent>
          <mc:Choice Requires="wps">
            <w:drawing>
              <wp:anchor distT="0" distB="0" distL="114300" distR="114300" simplePos="0" relativeHeight="251658251" behindDoc="0" locked="0" layoutInCell="1" hidden="0" allowOverlap="1" wp14:anchorId="1742501A" wp14:editId="1FE1C659">
                <wp:simplePos x="0" y="0"/>
                <wp:positionH relativeFrom="column">
                  <wp:posOffset>-200025</wp:posOffset>
                </wp:positionH>
                <wp:positionV relativeFrom="paragraph">
                  <wp:posOffset>2048510</wp:posOffset>
                </wp:positionV>
                <wp:extent cx="2270760" cy="1905000"/>
                <wp:effectExtent l="0" t="0" r="15240" b="19050"/>
                <wp:wrapNone/>
                <wp:docPr id="84" name="Rectangle 84"/>
                <wp:cNvGraphicFramePr/>
                <a:graphic xmlns:a="http://schemas.openxmlformats.org/drawingml/2006/main">
                  <a:graphicData uri="http://schemas.microsoft.com/office/word/2010/wordprocessingShape">
                    <wps:wsp>
                      <wps:cNvSpPr/>
                      <wps:spPr>
                        <a:xfrm>
                          <a:off x="0" y="0"/>
                          <a:ext cx="2270760" cy="1905000"/>
                        </a:xfrm>
                        <a:prstGeom prst="rect">
                          <a:avLst/>
                        </a:prstGeom>
                        <a:solidFill>
                          <a:srgbClr val="FF0000"/>
                        </a:solidFill>
                        <a:ln w="12700" cap="flat" cmpd="sng">
                          <a:solidFill>
                            <a:schemeClr val="dk1"/>
                          </a:solidFill>
                          <a:prstDash val="solid"/>
                          <a:miter lim="800000"/>
                          <a:headEnd type="none" w="sm" len="sm"/>
                          <a:tailEnd type="none" w="sm" len="sm"/>
                        </a:ln>
                      </wps:spPr>
                      <wps:txbx>
                        <w:txbxContent>
                          <w:p w14:paraId="2E0AF8F1" w14:textId="77777777" w:rsidR="00F13B84" w:rsidRDefault="00404850">
                            <w:pPr>
                              <w:spacing w:after="0" w:line="258" w:lineRule="auto"/>
                              <w:jc w:val="center"/>
                              <w:textDirection w:val="btLr"/>
                            </w:pPr>
                            <w:r>
                              <w:rPr>
                                <w:b/>
                                <w:color w:val="000000"/>
                                <w:sz w:val="24"/>
                                <w:u w:val="single"/>
                              </w:rPr>
                              <w:t>French</w:t>
                            </w:r>
                          </w:p>
                          <w:p w14:paraId="3D60B325" w14:textId="31E50EEF" w:rsidR="00F13B84" w:rsidRDefault="00637B6A">
                            <w:pPr>
                              <w:spacing w:after="0"/>
                              <w:textDirection w:val="btLr"/>
                            </w:pPr>
                            <w:r>
                              <w:t xml:space="preserve">The focus of this term is to promote a love of </w:t>
                            </w:r>
                            <w:proofErr w:type="gramStart"/>
                            <w:r>
                              <w:t>language</w:t>
                            </w:r>
                            <w:proofErr w:type="gramEnd"/>
                            <w:r>
                              <w:t xml:space="preserve"> and an understanding of how important language learning is. We well be </w:t>
                            </w:r>
                            <w:r w:rsidR="003E4515">
                              <w:t>exploring</w:t>
                            </w:r>
                            <w:r>
                              <w:t xml:space="preserve"> the concept of a greeting and the vocabulary around it.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742501A" id="Rectangle 84" o:spid="_x0000_s1036" style="position:absolute;margin-left:-15.75pt;margin-top:161.3pt;width:178.8pt;height:150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" fillcolor="red" strokecolor="black [3200]" strokeweight="1pt">
                <v:stroke startarrowwidth="narrow" startarrowlength="short" endarrowwidth="narrow" endarrowlength="short"/>
                <v:textbox inset="2.53958mm,1.2694mm,2.53958mm,1.2694mm">
                  <w:txbxContent>
                    <w:p w14:paraId="2E0AF8F1" w14:textId="77777777" w:rsidR="00F13B84" w:rsidRDefault="00404850">
                      <w:pPr>
                        <w:spacing w:after="0" w:line="258" w:lineRule="auto"/>
                        <w:jc w:val="center"/>
                        <w:textDirection w:val="btLr"/>
                      </w:pPr>
                      <w:r>
                        <w:rPr>
                          <w:b/>
                          <w:color w:val="000000"/>
                          <w:sz w:val="24"/>
                          <w:u w:val="single"/>
                        </w:rPr>
                        <w:t>French</w:t>
                      </w:r>
                    </w:p>
                    <w:p w14:paraId="3D60B325" w14:textId="31E50EEF" w:rsidR="00F13B84" w:rsidRDefault="00637B6A">
                      <w:pPr>
                        <w:spacing w:after="0"/>
                        <w:textDirection w:val="btLr"/>
                      </w:pPr>
                      <w:r>
                        <w:t xml:space="preserve">The focus of this term is to promote a love of </w:t>
                      </w:r>
                      <w:proofErr w:type="gramStart"/>
                      <w:r>
                        <w:t>language</w:t>
                      </w:r>
                      <w:proofErr w:type="gramEnd"/>
                      <w:r>
                        <w:t xml:space="preserve"> and an understanding of how important language learning is. We well be </w:t>
                      </w:r>
                      <w:r w:rsidR="003E4515">
                        <w:t>exploring</w:t>
                      </w:r>
                      <w:r>
                        <w:t xml:space="preserve"> the concept of a greeting and the vocabulary around it. </w:t>
                      </w:r>
                    </w:p>
                  </w:txbxContent>
                </v:textbox>
              </v:rect>
            </w:pict>
          </mc:Fallback>
        </mc:AlternateContent>
      </w:r>
    </w:p>
    <w:p w14:paraId="0A392C6A" w14:textId="1955EE81" w:rsidR="00F13B84" w:rsidRDefault="00F13B84"/>
    <w:p w14:paraId="290583F9" w14:textId="03B36E41" w:rsidR="00F13B84" w:rsidRDefault="00F13B84"/>
    <w:p w14:paraId="4952A2F6" w14:textId="24C5FCFA" w:rsidR="00F13B84" w:rsidRDefault="00F13B84"/>
    <w:p w14:paraId="68F21D90" w14:textId="2F61523D" w:rsidR="00F13B84" w:rsidRDefault="00F13B84"/>
    <w:p w14:paraId="11663039" w14:textId="77777777" w:rsidR="00F13B84" w:rsidRDefault="00404850">
      <w:r>
        <w:tab/>
      </w:r>
      <w:r>
        <w:tab/>
      </w:r>
      <w:r>
        <w:tab/>
      </w:r>
      <w:r>
        <w:tab/>
      </w:r>
      <w:r>
        <w:tab/>
      </w:r>
      <w:proofErr w:type="spellStart"/>
      <w:r>
        <w:t>ThT</w:t>
      </w:r>
      <w:proofErr w:type="spellEnd"/>
    </w:p>
    <w:p w14:paraId="13C326F3" w14:textId="0F7F10FA" w:rsidR="00F13B84" w:rsidRDefault="00F13B84"/>
    <w:p w14:paraId="38F6FBD9" w14:textId="71F44F3A" w:rsidR="00F13B84" w:rsidRDefault="00524EF4">
      <w:pPr>
        <w:rPr>
          <w:noProof/>
        </w:rPr>
      </w:pPr>
      <w:r>
        <w:rPr>
          <w:noProof/>
        </w:rPr>
        <mc:AlternateContent>
          <mc:Choice Requires="wps">
            <w:drawing>
              <wp:anchor distT="36576" distB="36576" distL="36576" distR="36576" simplePos="0" relativeHeight="251658254" behindDoc="0" locked="0" layoutInCell="1" hidden="0" allowOverlap="1" wp14:anchorId="257897ED" wp14:editId="4D29A675">
                <wp:simplePos x="0" y="0"/>
                <wp:positionH relativeFrom="column">
                  <wp:posOffset>-203200</wp:posOffset>
                </wp:positionH>
                <wp:positionV relativeFrom="paragraph">
                  <wp:posOffset>1564005</wp:posOffset>
                </wp:positionV>
                <wp:extent cx="7170420" cy="990600"/>
                <wp:effectExtent l="19050" t="19050" r="11430" b="19050"/>
                <wp:wrapNone/>
                <wp:docPr id="89" name="Rectangle 89"/>
                <wp:cNvGraphicFramePr/>
                <a:graphic xmlns:a="http://schemas.openxmlformats.org/drawingml/2006/main">
                  <a:graphicData uri="http://schemas.microsoft.com/office/word/2010/wordprocessingShape">
                    <wps:wsp>
                      <wps:cNvSpPr/>
                      <wps:spPr>
                        <a:xfrm>
                          <a:off x="0" y="0"/>
                          <a:ext cx="7170420" cy="990600"/>
                        </a:xfrm>
                        <a:prstGeom prst="rect">
                          <a:avLst/>
                        </a:prstGeom>
                        <a:solidFill>
                          <a:srgbClr val="FF9900"/>
                        </a:solidFill>
                        <a:ln w="38100" cap="flat" cmpd="sng">
                          <a:solidFill>
                            <a:srgbClr val="CC00CC"/>
                          </a:solidFill>
                          <a:prstDash val="solid"/>
                          <a:miter lim="800000"/>
                          <a:headEnd type="none" w="sm" len="sm"/>
                          <a:tailEnd type="none" w="sm" len="sm"/>
                        </a:ln>
                      </wps:spPr>
                      <wps:txbx>
                        <w:txbxContent>
                          <w:p w14:paraId="4D3F77C2" w14:textId="77777777" w:rsidR="00F13B84" w:rsidRPr="00637B6A" w:rsidRDefault="00404850">
                            <w:pPr>
                              <w:spacing w:after="0" w:line="258" w:lineRule="auto"/>
                              <w:textDirection w:val="btLr"/>
                              <w:rPr>
                                <w:rFonts w:asciiTheme="majorHAnsi" w:eastAsia="Century Gothic" w:hAnsiTheme="majorHAnsi" w:cstheme="majorHAnsi"/>
                                <w:color w:val="000000"/>
                                <w:sz w:val="20"/>
                                <w:szCs w:val="20"/>
                              </w:rPr>
                            </w:pPr>
                            <w:r w:rsidRPr="00637B6A">
                              <w:rPr>
                                <w:rFonts w:asciiTheme="majorHAnsi" w:eastAsia="Century Gothic" w:hAnsiTheme="majorHAnsi" w:cstheme="majorHAnsi"/>
                                <w:b/>
                                <w:color w:val="000000"/>
                                <w:sz w:val="20"/>
                                <w:szCs w:val="20"/>
                                <w:u w:val="single"/>
                              </w:rPr>
                              <w:t>Religious Education:</w:t>
                            </w:r>
                            <w:r w:rsidRPr="00637B6A">
                              <w:rPr>
                                <w:rFonts w:asciiTheme="majorHAnsi" w:eastAsia="Century Gothic" w:hAnsiTheme="majorHAnsi" w:cstheme="majorHAnsi"/>
                                <w:color w:val="000000"/>
                                <w:sz w:val="20"/>
                                <w:szCs w:val="20"/>
                              </w:rPr>
                              <w:t xml:space="preserve"> </w:t>
                            </w:r>
                          </w:p>
                          <w:p w14:paraId="305999C9" w14:textId="3B748A96" w:rsidR="00F13B84" w:rsidRDefault="00637B6A" w:rsidP="00637B6A">
                            <w:pPr>
                              <w:spacing w:after="0" w:line="258" w:lineRule="auto"/>
                              <w:textDirection w:val="btLr"/>
                            </w:pPr>
                            <w:r w:rsidRPr="00637B6A">
                              <w:rPr>
                                <w:rFonts w:asciiTheme="majorHAnsi" w:eastAsia="Century Gothic" w:hAnsiTheme="majorHAnsi" w:cstheme="majorHAnsi"/>
                                <w:color w:val="000000"/>
                                <w:sz w:val="20"/>
                                <w:szCs w:val="20"/>
                              </w:rPr>
                              <w:t xml:space="preserve">Within this unit, pupils will find out about the </w:t>
                            </w:r>
                            <w:r w:rsidR="003E4515">
                              <w:rPr>
                                <w:rFonts w:asciiTheme="majorHAnsi" w:eastAsia="Century Gothic" w:hAnsiTheme="majorHAnsi" w:cstheme="majorHAnsi"/>
                                <w:color w:val="000000"/>
                                <w:sz w:val="20"/>
                                <w:szCs w:val="20"/>
                              </w:rPr>
                              <w:t>kind of world Jesus wanted</w:t>
                            </w:r>
                            <w:r w:rsidRPr="00637B6A">
                              <w:rPr>
                                <w:rFonts w:asciiTheme="majorHAnsi" w:eastAsia="Century Gothic" w:hAnsiTheme="majorHAnsi" w:cstheme="majorHAnsi"/>
                                <w:color w:val="000000"/>
                                <w:sz w:val="20"/>
                                <w:szCs w:val="20"/>
                              </w:rPr>
                              <w:t xml:space="preserve"> within the ‘Big Story’ of the Bible.  They will study </w:t>
                            </w:r>
                            <w:r w:rsidR="003E4515">
                              <w:rPr>
                                <w:rFonts w:asciiTheme="majorHAnsi" w:eastAsia="Century Gothic" w:hAnsiTheme="majorHAnsi" w:cstheme="majorHAnsi"/>
                                <w:color w:val="000000"/>
                                <w:sz w:val="20"/>
                                <w:szCs w:val="20"/>
                              </w:rPr>
                              <w:t>Matthew 4</w:t>
                            </w:r>
                            <w:r w:rsidRPr="00637B6A">
                              <w:rPr>
                                <w:rFonts w:asciiTheme="majorHAnsi" w:eastAsia="Century Gothic" w:hAnsiTheme="majorHAnsi" w:cstheme="majorHAnsi"/>
                                <w:color w:val="000000"/>
                                <w:sz w:val="20"/>
                                <w:szCs w:val="20"/>
                              </w:rPr>
                              <w:t xml:space="preserve"> and </w:t>
                            </w:r>
                            <w:r w:rsidR="003E4515">
                              <w:rPr>
                                <w:rFonts w:asciiTheme="majorHAnsi" w:eastAsia="Century Gothic" w:hAnsiTheme="majorHAnsi" w:cstheme="majorHAnsi"/>
                                <w:color w:val="000000"/>
                                <w:sz w:val="20"/>
                                <w:szCs w:val="20"/>
                              </w:rPr>
                              <w:t>consider how Jesus called his disciples</w:t>
                            </w:r>
                            <w:r w:rsidRPr="00637B6A">
                              <w:rPr>
                                <w:rFonts w:asciiTheme="majorHAnsi" w:eastAsia="Century Gothic" w:hAnsiTheme="majorHAnsi" w:cstheme="majorHAnsi"/>
                                <w:color w:val="000000"/>
                                <w:sz w:val="20"/>
                                <w:szCs w:val="20"/>
                              </w:rPr>
                              <w:t xml:space="preserve">.  Pupils will spend time </w:t>
                            </w:r>
                            <w:r w:rsidRPr="00637B6A">
                              <w:rPr>
                                <w:rFonts w:asciiTheme="majorHAnsi" w:hAnsiTheme="majorHAnsi" w:cstheme="majorHAnsi"/>
                                <w:sz w:val="20"/>
                                <w:szCs w:val="20"/>
                              </w:rPr>
                              <w:t xml:space="preserve">discussing and weighing up whether </w:t>
                            </w:r>
                            <w:r w:rsidR="003E4515">
                              <w:rPr>
                                <w:rFonts w:asciiTheme="majorHAnsi" w:hAnsiTheme="majorHAnsi" w:cstheme="majorHAnsi"/>
                                <w:sz w:val="20"/>
                                <w:szCs w:val="20"/>
                              </w:rPr>
                              <w:t>the world is how Jesus wanted it to be</w:t>
                            </w:r>
                            <w:r>
                              <w:rPr>
                                <w:rFonts w:asciiTheme="majorHAnsi" w:hAnsiTheme="majorHAnsi" w:cstheme="majorHAnsi"/>
                                <w:sz w:val="20"/>
                                <w:szCs w:val="20"/>
                              </w:rPr>
                              <w:t>.</w:t>
                            </w:r>
                            <w:r w:rsidR="003E4515">
                              <w:rPr>
                                <w:rFonts w:asciiTheme="majorHAnsi" w:hAnsiTheme="majorHAnsi" w:cstheme="majorHAnsi"/>
                                <w:sz w:val="20"/>
                                <w:szCs w:val="20"/>
                              </w:rPr>
                              <w:t xml:space="preserve"> They will look at how Christians try to make the world into the place that Jesus wanted.</w:t>
                            </w:r>
                            <w:r>
                              <w:rPr>
                                <w:rFonts w:asciiTheme="majorHAnsi" w:hAnsiTheme="majorHAnsi" w:cstheme="majorHAnsi"/>
                                <w:sz w:val="20"/>
                                <w:szCs w:val="20"/>
                              </w:rPr>
                              <w:t xml:space="preserve"> They will </w:t>
                            </w:r>
                            <w:r w:rsidR="003E4515">
                              <w:rPr>
                                <w:rFonts w:asciiTheme="majorHAnsi" w:hAnsiTheme="majorHAnsi" w:cstheme="majorHAnsi"/>
                                <w:sz w:val="20"/>
                                <w:szCs w:val="20"/>
                              </w:rPr>
                              <w:t>think about any ways that they could help to make the world a better place.</w:t>
                            </w:r>
                            <w:r w:rsidR="00FE5355">
                              <w:rPr>
                                <w:rFonts w:asciiTheme="majorHAnsi" w:hAnsiTheme="majorHAnsi" w:cstheme="majorHAnsi"/>
                                <w:sz w:val="20"/>
                                <w:szCs w:val="20"/>
                              </w:rPr>
                              <w:t xml:space="preserve">  </w:t>
                            </w: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257897ED" id="Rectangle 89" o:spid="_x0000_s1037" style="position:absolute;margin-left:-16pt;margin-top:123.15pt;width:564.6pt;height:78pt;z-index:25165825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" fillcolor="#f90" strokecolor="#c0c" strokeweight="3pt">
                <v:stroke startarrowwidth="narrow" startarrowlength="short" endarrowwidth="narrow" endarrowlength="short"/>
                <v:textbox inset="1.016mm,1.016mm,1.016mm,1.016mm">
                  <w:txbxContent>
                    <w:p w14:paraId="4D3F77C2" w14:textId="77777777" w:rsidR="00F13B84" w:rsidRPr="00637B6A" w:rsidRDefault="00404850">
                      <w:pPr>
                        <w:spacing w:after="0" w:line="258" w:lineRule="auto"/>
                        <w:textDirection w:val="btLr"/>
                        <w:rPr>
                          <w:rFonts w:asciiTheme="majorHAnsi" w:eastAsia="Century Gothic" w:hAnsiTheme="majorHAnsi" w:cstheme="majorHAnsi"/>
                          <w:color w:val="000000"/>
                          <w:sz w:val="20"/>
                          <w:szCs w:val="20"/>
                        </w:rPr>
                      </w:pPr>
                      <w:r w:rsidRPr="00637B6A">
                        <w:rPr>
                          <w:rFonts w:asciiTheme="majorHAnsi" w:eastAsia="Century Gothic" w:hAnsiTheme="majorHAnsi" w:cstheme="majorHAnsi"/>
                          <w:b/>
                          <w:color w:val="000000"/>
                          <w:sz w:val="20"/>
                          <w:szCs w:val="20"/>
                          <w:u w:val="single"/>
                        </w:rPr>
                        <w:t>Religious Education:</w:t>
                      </w:r>
                      <w:r w:rsidRPr="00637B6A">
                        <w:rPr>
                          <w:rFonts w:asciiTheme="majorHAnsi" w:eastAsia="Century Gothic" w:hAnsiTheme="majorHAnsi" w:cstheme="majorHAnsi"/>
                          <w:color w:val="000000"/>
                          <w:sz w:val="20"/>
                          <w:szCs w:val="20"/>
                        </w:rPr>
                        <w:t xml:space="preserve"> </w:t>
                      </w:r>
                    </w:p>
                    <w:p w14:paraId="305999C9" w14:textId="3B748A96" w:rsidR="00F13B84" w:rsidRDefault="00637B6A" w:rsidP="00637B6A">
                      <w:pPr>
                        <w:spacing w:after="0" w:line="258" w:lineRule="auto"/>
                        <w:textDirection w:val="btLr"/>
                      </w:pPr>
                      <w:r w:rsidRPr="00637B6A">
                        <w:rPr>
                          <w:rFonts w:asciiTheme="majorHAnsi" w:eastAsia="Century Gothic" w:hAnsiTheme="majorHAnsi" w:cstheme="majorHAnsi"/>
                          <w:color w:val="000000"/>
                          <w:sz w:val="20"/>
                          <w:szCs w:val="20"/>
                        </w:rPr>
                        <w:t xml:space="preserve">Within this unit, pupils will find out about the </w:t>
                      </w:r>
                      <w:r w:rsidR="003E4515">
                        <w:rPr>
                          <w:rFonts w:asciiTheme="majorHAnsi" w:eastAsia="Century Gothic" w:hAnsiTheme="majorHAnsi" w:cstheme="majorHAnsi"/>
                          <w:color w:val="000000"/>
                          <w:sz w:val="20"/>
                          <w:szCs w:val="20"/>
                        </w:rPr>
                        <w:t>kind of world Jesus wanted</w:t>
                      </w:r>
                      <w:r w:rsidRPr="00637B6A">
                        <w:rPr>
                          <w:rFonts w:asciiTheme="majorHAnsi" w:eastAsia="Century Gothic" w:hAnsiTheme="majorHAnsi" w:cstheme="majorHAnsi"/>
                          <w:color w:val="000000"/>
                          <w:sz w:val="20"/>
                          <w:szCs w:val="20"/>
                        </w:rPr>
                        <w:t xml:space="preserve"> within the ‘Big Story’ of the Bible.  They will study </w:t>
                      </w:r>
                      <w:r w:rsidR="003E4515">
                        <w:rPr>
                          <w:rFonts w:asciiTheme="majorHAnsi" w:eastAsia="Century Gothic" w:hAnsiTheme="majorHAnsi" w:cstheme="majorHAnsi"/>
                          <w:color w:val="000000"/>
                          <w:sz w:val="20"/>
                          <w:szCs w:val="20"/>
                        </w:rPr>
                        <w:t>Matthew 4</w:t>
                      </w:r>
                      <w:r w:rsidRPr="00637B6A">
                        <w:rPr>
                          <w:rFonts w:asciiTheme="majorHAnsi" w:eastAsia="Century Gothic" w:hAnsiTheme="majorHAnsi" w:cstheme="majorHAnsi"/>
                          <w:color w:val="000000"/>
                          <w:sz w:val="20"/>
                          <w:szCs w:val="20"/>
                        </w:rPr>
                        <w:t xml:space="preserve"> and </w:t>
                      </w:r>
                      <w:r w:rsidR="003E4515">
                        <w:rPr>
                          <w:rFonts w:asciiTheme="majorHAnsi" w:eastAsia="Century Gothic" w:hAnsiTheme="majorHAnsi" w:cstheme="majorHAnsi"/>
                          <w:color w:val="000000"/>
                          <w:sz w:val="20"/>
                          <w:szCs w:val="20"/>
                        </w:rPr>
                        <w:t>consider how Jesus called his disciples</w:t>
                      </w:r>
                      <w:r w:rsidRPr="00637B6A">
                        <w:rPr>
                          <w:rFonts w:asciiTheme="majorHAnsi" w:eastAsia="Century Gothic" w:hAnsiTheme="majorHAnsi" w:cstheme="majorHAnsi"/>
                          <w:color w:val="000000"/>
                          <w:sz w:val="20"/>
                          <w:szCs w:val="20"/>
                        </w:rPr>
                        <w:t xml:space="preserve">.  Pupils will spend time </w:t>
                      </w:r>
                      <w:r w:rsidRPr="00637B6A">
                        <w:rPr>
                          <w:rFonts w:asciiTheme="majorHAnsi" w:hAnsiTheme="majorHAnsi" w:cstheme="majorHAnsi"/>
                          <w:sz w:val="20"/>
                          <w:szCs w:val="20"/>
                        </w:rPr>
                        <w:t xml:space="preserve">discussing and weighing up whether </w:t>
                      </w:r>
                      <w:r w:rsidR="003E4515">
                        <w:rPr>
                          <w:rFonts w:asciiTheme="majorHAnsi" w:hAnsiTheme="majorHAnsi" w:cstheme="majorHAnsi"/>
                          <w:sz w:val="20"/>
                          <w:szCs w:val="20"/>
                        </w:rPr>
                        <w:t>the world is how Jesus wanted it to be</w:t>
                      </w:r>
                      <w:r>
                        <w:rPr>
                          <w:rFonts w:asciiTheme="majorHAnsi" w:hAnsiTheme="majorHAnsi" w:cstheme="majorHAnsi"/>
                          <w:sz w:val="20"/>
                          <w:szCs w:val="20"/>
                        </w:rPr>
                        <w:t>.</w:t>
                      </w:r>
                      <w:r w:rsidR="003E4515">
                        <w:rPr>
                          <w:rFonts w:asciiTheme="majorHAnsi" w:hAnsiTheme="majorHAnsi" w:cstheme="majorHAnsi"/>
                          <w:sz w:val="20"/>
                          <w:szCs w:val="20"/>
                        </w:rPr>
                        <w:t xml:space="preserve"> They will look at how Christians try to make the world into the place that Jesus wanted.</w:t>
                      </w:r>
                      <w:r>
                        <w:rPr>
                          <w:rFonts w:asciiTheme="majorHAnsi" w:hAnsiTheme="majorHAnsi" w:cstheme="majorHAnsi"/>
                          <w:sz w:val="20"/>
                          <w:szCs w:val="20"/>
                        </w:rPr>
                        <w:t xml:space="preserve"> They will </w:t>
                      </w:r>
                      <w:r w:rsidR="003E4515">
                        <w:rPr>
                          <w:rFonts w:asciiTheme="majorHAnsi" w:hAnsiTheme="majorHAnsi" w:cstheme="majorHAnsi"/>
                          <w:sz w:val="20"/>
                          <w:szCs w:val="20"/>
                        </w:rPr>
                        <w:t>think about any ways that they could help to make the world a better place.</w:t>
                      </w:r>
                      <w:r w:rsidR="00FE5355">
                        <w:rPr>
                          <w:rFonts w:asciiTheme="majorHAnsi" w:hAnsiTheme="majorHAnsi" w:cstheme="majorHAnsi"/>
                          <w:sz w:val="20"/>
                          <w:szCs w:val="20"/>
                        </w:rPr>
                        <w:t xml:space="preserve">  </w:t>
                      </w:r>
                    </w:p>
                  </w:txbxContent>
                </v:textbox>
              </v:rect>
            </w:pict>
          </mc:Fallback>
        </mc:AlternateContent>
      </w:r>
      <w:r w:rsidR="00AE6D2D">
        <w:rPr>
          <w:noProof/>
        </w:rPr>
        <w:drawing>
          <wp:inline distT="0" distB="0" distL="0" distR="0" wp14:anchorId="211A4844" wp14:editId="6BF712E0">
            <wp:extent cx="1971675" cy="1514475"/>
            <wp:effectExtent l="0" t="0" r="9525" b="9525"/>
            <wp:docPr id="26140170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71675" cy="1514475"/>
                    </a:xfrm>
                    <a:prstGeom prst="rect">
                      <a:avLst/>
                    </a:prstGeom>
                    <a:noFill/>
                  </pic:spPr>
                </pic:pic>
              </a:graphicData>
            </a:graphic>
          </wp:inline>
        </w:drawing>
      </w:r>
      <w:r w:rsidR="00AE6D2D">
        <w:rPr>
          <w:noProof/>
        </w:rPr>
        <w:t xml:space="preserve">                                                                                     </w:t>
      </w:r>
    </w:p>
    <w:p w14:paraId="1705ED2A" w14:textId="4050AC71" w:rsidR="00AE6D2D" w:rsidRDefault="00AE6D2D"/>
    <w:p w14:paraId="3B7FD67C" w14:textId="6E331B2E" w:rsidR="00F13B84" w:rsidRDefault="00F13B84"/>
    <w:p w14:paraId="3631E757" w14:textId="583C6871" w:rsidR="00AE6D2D" w:rsidRDefault="00AE6D2D"/>
    <w:p w14:paraId="0A3B4E38" w14:textId="065B683A" w:rsidR="00AE6D2D" w:rsidRDefault="00524EF4">
      <w:r>
        <w:rPr>
          <w:noProof/>
        </w:rPr>
        <mc:AlternateContent>
          <mc:Choice Requires="wps">
            <w:drawing>
              <wp:anchor distT="36576" distB="36576" distL="36576" distR="36576" simplePos="0" relativeHeight="251658255" behindDoc="0" locked="0" layoutInCell="1" hidden="0" allowOverlap="1" wp14:anchorId="404B45FA" wp14:editId="579C8A16">
                <wp:simplePos x="0" y="0"/>
                <wp:positionH relativeFrom="column">
                  <wp:posOffset>-209550</wp:posOffset>
                </wp:positionH>
                <wp:positionV relativeFrom="paragraph">
                  <wp:posOffset>160021</wp:posOffset>
                </wp:positionV>
                <wp:extent cx="7141845" cy="1193800"/>
                <wp:effectExtent l="19050" t="19050" r="20955" b="25400"/>
                <wp:wrapNone/>
                <wp:docPr id="77" name="Rectangle 77"/>
                <wp:cNvGraphicFramePr/>
                <a:graphic xmlns:a="http://schemas.openxmlformats.org/drawingml/2006/main">
                  <a:graphicData uri="http://schemas.microsoft.com/office/word/2010/wordprocessingShape">
                    <wps:wsp>
                      <wps:cNvSpPr/>
                      <wps:spPr>
                        <a:xfrm>
                          <a:off x="0" y="0"/>
                          <a:ext cx="7141845" cy="1193800"/>
                        </a:xfrm>
                        <a:prstGeom prst="rect">
                          <a:avLst/>
                        </a:prstGeom>
                        <a:noFill/>
                        <a:ln w="38100" cap="flat" cmpd="sng">
                          <a:solidFill>
                            <a:srgbClr val="CC00CC"/>
                          </a:solidFill>
                          <a:prstDash val="solid"/>
                          <a:miter lim="800000"/>
                          <a:headEnd type="none" w="sm" len="sm"/>
                          <a:tailEnd type="none" w="sm" len="sm"/>
                        </a:ln>
                      </wps:spPr>
                      <wps:txbx>
                        <w:txbxContent>
                          <w:p w14:paraId="2C8BC709" w14:textId="77777777" w:rsidR="00F13B84" w:rsidRDefault="00404850">
                            <w:pPr>
                              <w:spacing w:after="0" w:line="258" w:lineRule="auto"/>
                              <w:textDirection w:val="btLr"/>
                            </w:pPr>
                            <w:r>
                              <w:rPr>
                                <w:rFonts w:ascii="Century Gothic" w:eastAsia="Century Gothic" w:hAnsi="Century Gothic" w:cs="Century Gothic"/>
                                <w:b/>
                                <w:color w:val="000000"/>
                                <w:sz w:val="20"/>
                                <w:u w:val="single"/>
                              </w:rPr>
                              <w:t xml:space="preserve">Reward Systems </w:t>
                            </w:r>
                          </w:p>
                          <w:p w14:paraId="3E2B16EF" w14:textId="77777777" w:rsidR="00F13B84" w:rsidRPr="00524EF4" w:rsidRDefault="00404850">
                            <w:pPr>
                              <w:spacing w:after="0" w:line="258" w:lineRule="auto"/>
                              <w:textDirection w:val="btLr"/>
                              <w:rPr>
                                <w:sz w:val="18"/>
                                <w:szCs w:val="18"/>
                              </w:rPr>
                            </w:pPr>
                            <w:r w:rsidRPr="00524EF4">
                              <w:rPr>
                                <w:rFonts w:ascii="Century Gothic" w:eastAsia="Century Gothic" w:hAnsi="Century Gothic" w:cs="Century Gothic"/>
                                <w:color w:val="000000"/>
                                <w:sz w:val="18"/>
                                <w:szCs w:val="18"/>
                              </w:rPr>
                              <w:t>House points are awarded to celebrate good behaviour and learning.  The points are collected weekly, and the House Captains share the totals in Key Stage worship on Thursdays.  The house that receives the most house points each term is awarded a mufti day.  Each week, children are also considered for an Achiever of the Week certificate which is awarded in Friday’s celebration worship where we enjoy celebrating the achievements of others in or out of school.  Each term, children will be considered for the Head Teacher’s awards.</w:t>
                            </w:r>
                          </w:p>
                          <w:p w14:paraId="315BE90F" w14:textId="138555A0" w:rsidR="00F13B84" w:rsidRPr="00524EF4" w:rsidRDefault="00F13B84">
                            <w:pPr>
                              <w:spacing w:after="0" w:line="258" w:lineRule="auto"/>
                              <w:textDirection w:val="btLr"/>
                              <w:rPr>
                                <w:sz w:val="18"/>
                                <w:szCs w:val="18"/>
                              </w:rPr>
                            </w:pPr>
                          </w:p>
                          <w:p w14:paraId="22F860BB" w14:textId="77777777" w:rsidR="00F13B84" w:rsidRDefault="00F13B84">
                            <w:pPr>
                              <w:spacing w:after="0" w:line="258" w:lineRule="auto"/>
                              <w:textDirection w:val="btLr"/>
                            </w:pPr>
                          </w:p>
                          <w:p w14:paraId="54F9AE05" w14:textId="77777777" w:rsidR="00F13B84" w:rsidRDefault="00404850">
                            <w:pPr>
                              <w:spacing w:after="0" w:line="258" w:lineRule="auto"/>
                              <w:jc w:val="center"/>
                              <w:textDirection w:val="btLr"/>
                            </w:pPr>
                            <w:r>
                              <w:rPr>
                                <w:rFonts w:ascii="Century Gothic" w:eastAsia="Century Gothic" w:hAnsi="Century Gothic" w:cs="Century Gothic"/>
                                <w:color w:val="000000"/>
                                <w:sz w:val="16"/>
                              </w:rPr>
                              <w:t xml:space="preserve">   </w:t>
                            </w:r>
                          </w:p>
                        </w:txbxContent>
                      </wps:txbx>
                      <wps:bodyPr spcFirstLastPara="1" wrap="square" lIns="36575" tIns="36575" rIns="36575" bIns="36575" anchor="t" anchorCtr="0">
                        <a:noAutofit/>
                      </wps:bodyPr>
                    </wps:wsp>
                  </a:graphicData>
                </a:graphic>
                <wp14:sizeRelH relativeFrom="margin">
                  <wp14:pctWidth>0</wp14:pctWidth>
                </wp14:sizeRelH>
                <wp14:sizeRelV relativeFrom="margin">
                  <wp14:pctHeight>0</wp14:pctHeight>
                </wp14:sizeRelV>
              </wp:anchor>
            </w:drawing>
          </mc:Choice>
          <mc:Fallback>
            <w:pict>
              <v:rect w14:anchorId="404B45FA" id="Rectangle 77" o:spid="_x0000_s1038" style="position:absolute;margin-left:-16.5pt;margin-top:12.6pt;width:562.35pt;height:94pt;z-index:251658255;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" filled="f" strokecolor="#c0c" strokeweight="3pt">
                <v:stroke startarrowwidth="narrow" startarrowlength="short" endarrowwidth="narrow" endarrowlength="short"/>
                <v:textbox inset="1.016mm,1.016mm,1.016mm,1.016mm">
                  <w:txbxContent>
                    <w:p w14:paraId="2C8BC709" w14:textId="77777777" w:rsidR="00F13B84" w:rsidRDefault="00404850">
                      <w:pPr>
                        <w:spacing w:after="0" w:line="258" w:lineRule="auto"/>
                        <w:textDirection w:val="btLr"/>
                      </w:pPr>
                      <w:r>
                        <w:rPr>
                          <w:rFonts w:ascii="Century Gothic" w:eastAsia="Century Gothic" w:hAnsi="Century Gothic" w:cs="Century Gothic"/>
                          <w:b/>
                          <w:color w:val="000000"/>
                          <w:sz w:val="20"/>
                          <w:u w:val="single"/>
                        </w:rPr>
                        <w:t xml:space="preserve">Reward Systems </w:t>
                      </w:r>
                    </w:p>
                    <w:p w14:paraId="3E2B16EF" w14:textId="77777777" w:rsidR="00F13B84" w:rsidRPr="00524EF4" w:rsidRDefault="00404850">
                      <w:pPr>
                        <w:spacing w:after="0" w:line="258" w:lineRule="auto"/>
                        <w:textDirection w:val="btLr"/>
                        <w:rPr>
                          <w:sz w:val="18"/>
                          <w:szCs w:val="18"/>
                        </w:rPr>
                      </w:pPr>
                      <w:r w:rsidRPr="00524EF4">
                        <w:rPr>
                          <w:rFonts w:ascii="Century Gothic" w:eastAsia="Century Gothic" w:hAnsi="Century Gothic" w:cs="Century Gothic"/>
                          <w:color w:val="000000"/>
                          <w:sz w:val="18"/>
                          <w:szCs w:val="18"/>
                        </w:rPr>
                        <w:t>House points are awarded to celebrate good behaviour and learning.  The points are collected weekly, and the House Captains share the totals in Key Stage worship on Thursdays.  The house that receives the most house points each term is awarded a mufti day.  Each week, children are also considered for an Achiever of the Week certificate which is awarded in Friday’s celebration worship where we enjoy celebrating the achievements of others in or out of school.  Each term, children will be considered for the Head Teacher’s awards.</w:t>
                      </w:r>
                    </w:p>
                    <w:p w14:paraId="315BE90F" w14:textId="138555A0" w:rsidR="00F13B84" w:rsidRPr="00524EF4" w:rsidRDefault="00F13B84">
                      <w:pPr>
                        <w:spacing w:after="0" w:line="258" w:lineRule="auto"/>
                        <w:textDirection w:val="btLr"/>
                        <w:rPr>
                          <w:sz w:val="18"/>
                          <w:szCs w:val="18"/>
                        </w:rPr>
                      </w:pPr>
                    </w:p>
                    <w:p w14:paraId="22F860BB" w14:textId="77777777" w:rsidR="00F13B84" w:rsidRDefault="00F13B84">
                      <w:pPr>
                        <w:spacing w:after="0" w:line="258" w:lineRule="auto"/>
                        <w:textDirection w:val="btLr"/>
                      </w:pPr>
                    </w:p>
                    <w:p w14:paraId="54F9AE05" w14:textId="77777777" w:rsidR="00F13B84" w:rsidRDefault="00404850">
                      <w:pPr>
                        <w:spacing w:after="0" w:line="258" w:lineRule="auto"/>
                        <w:jc w:val="center"/>
                        <w:textDirection w:val="btLr"/>
                      </w:pPr>
                      <w:r>
                        <w:rPr>
                          <w:rFonts w:ascii="Century Gothic" w:eastAsia="Century Gothic" w:hAnsi="Century Gothic" w:cs="Century Gothic"/>
                          <w:color w:val="000000"/>
                          <w:sz w:val="16"/>
                        </w:rPr>
                        <w:t xml:space="preserve">   </w:t>
                      </w:r>
                    </w:p>
                  </w:txbxContent>
                </v:textbox>
              </v:rect>
            </w:pict>
          </mc:Fallback>
        </mc:AlternateContent>
      </w:r>
    </w:p>
    <w:p w14:paraId="144C5B26" w14:textId="3262AA2A" w:rsidR="00AE6D2D" w:rsidRDefault="00AE6D2D"/>
    <w:p w14:paraId="0CB55788" w14:textId="622C34DB" w:rsidR="00F13B84" w:rsidRDefault="00F13B84"/>
    <w:p w14:paraId="61C988F9" w14:textId="0376F9D7" w:rsidR="00F13B84" w:rsidRDefault="00F13B84"/>
    <w:p w14:paraId="3B22BB7D" w14:textId="77777777" w:rsidR="00F13B84" w:rsidRDefault="00404850">
      <w:pPr>
        <w:tabs>
          <w:tab w:val="left" w:pos="6363"/>
        </w:tabs>
      </w:pPr>
      <w:r>
        <w:tab/>
      </w:r>
    </w:p>
    <w:sectPr w:rsidR="00F13B84">
      <w:headerReference w:type="default" r:id="rId12"/>
      <w:pgSz w:w="11906" w:h="16838"/>
      <w:pgMar w:top="720" w:right="720" w:bottom="720" w:left="720" w:header="705" w:footer="70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FC430" w14:textId="77777777" w:rsidR="00903D94" w:rsidRDefault="00903D94">
      <w:pPr>
        <w:spacing w:after="0" w:line="240" w:lineRule="auto"/>
      </w:pPr>
      <w:r>
        <w:separator/>
      </w:r>
    </w:p>
  </w:endnote>
  <w:endnote w:type="continuationSeparator" w:id="0">
    <w:p w14:paraId="56B8A100" w14:textId="77777777" w:rsidR="00903D94" w:rsidRDefault="00903D94">
      <w:pPr>
        <w:spacing w:after="0" w:line="240" w:lineRule="auto"/>
      </w:pPr>
      <w:r>
        <w:continuationSeparator/>
      </w:r>
    </w:p>
  </w:endnote>
  <w:endnote w:type="continuationNotice" w:id="1">
    <w:p w14:paraId="5C54429A" w14:textId="77777777" w:rsidR="00903D94" w:rsidRDefault="00903D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Dancing Scrip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2F177" w14:textId="77777777" w:rsidR="00903D94" w:rsidRDefault="00903D94">
      <w:pPr>
        <w:spacing w:after="0" w:line="240" w:lineRule="auto"/>
      </w:pPr>
      <w:r>
        <w:separator/>
      </w:r>
    </w:p>
  </w:footnote>
  <w:footnote w:type="continuationSeparator" w:id="0">
    <w:p w14:paraId="545560B5" w14:textId="77777777" w:rsidR="00903D94" w:rsidRDefault="00903D94">
      <w:pPr>
        <w:spacing w:after="0" w:line="240" w:lineRule="auto"/>
      </w:pPr>
      <w:r>
        <w:continuationSeparator/>
      </w:r>
    </w:p>
  </w:footnote>
  <w:footnote w:type="continuationNotice" w:id="1">
    <w:p w14:paraId="481712EB" w14:textId="77777777" w:rsidR="00903D94" w:rsidRDefault="00903D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40873" w14:textId="77777777" w:rsidR="00F13B84" w:rsidRDefault="00404850">
    <w:r>
      <w:rPr>
        <w:noProof/>
      </w:rPr>
      <mc:AlternateContent>
        <mc:Choice Requires="wps">
          <w:drawing>
            <wp:anchor distT="0" distB="0" distL="0" distR="0" simplePos="0" relativeHeight="251658240" behindDoc="1" locked="0" layoutInCell="1" hidden="0" allowOverlap="1" wp14:anchorId="595B053A" wp14:editId="61B0E9D1">
              <wp:simplePos x="0" y="0"/>
              <wp:positionH relativeFrom="column">
                <wp:posOffset>-197485</wp:posOffset>
              </wp:positionH>
              <wp:positionV relativeFrom="paragraph">
                <wp:posOffset>-161925</wp:posOffset>
              </wp:positionV>
              <wp:extent cx="7160260" cy="1162050"/>
              <wp:effectExtent l="0" t="0" r="21590" b="19050"/>
              <wp:wrapNone/>
              <wp:docPr id="92" name="Rectangle 92"/>
              <wp:cNvGraphicFramePr/>
              <a:graphic xmlns:a="http://schemas.openxmlformats.org/drawingml/2006/main">
                <a:graphicData uri="http://schemas.microsoft.com/office/word/2010/wordprocessingShape">
                  <wps:wsp>
                    <wps:cNvSpPr/>
                    <wps:spPr>
                      <a:xfrm>
                        <a:off x="0" y="0"/>
                        <a:ext cx="7160260" cy="1162050"/>
                      </a:xfrm>
                      <a:prstGeom prst="rect">
                        <a:avLst/>
                      </a:prstGeom>
                      <a:gradFill>
                        <a:gsLst>
                          <a:gs pos="0">
                            <a:srgbClr val="2E75B5"/>
                          </a:gs>
                          <a:gs pos="74000">
                            <a:srgbClr val="B3D1EC"/>
                          </a:gs>
                          <a:gs pos="83000">
                            <a:srgbClr val="B3D1EC"/>
                          </a:gs>
                          <a:gs pos="100000">
                            <a:srgbClr val="CCE0F2"/>
                          </a:gs>
                        </a:gsLst>
                        <a:lin ang="5400000" scaled="0"/>
                      </a:gradFill>
                      <a:ln w="9525" cap="flat" cmpd="sng">
                        <a:solidFill>
                          <a:srgbClr val="000000"/>
                        </a:solidFill>
                        <a:prstDash val="solid"/>
                        <a:round/>
                        <a:headEnd type="none" w="sm" len="sm"/>
                        <a:tailEnd type="none" w="sm" len="sm"/>
                      </a:ln>
                    </wps:spPr>
                    <wps:txbx>
                      <w:txbxContent>
                        <w:p w14:paraId="040F81D1" w14:textId="77777777" w:rsidR="00F13B84" w:rsidRDefault="00404850">
                          <w:pPr>
                            <w:spacing w:line="240" w:lineRule="auto"/>
                            <w:textDirection w:val="btLr"/>
                          </w:pPr>
                          <w:r>
                            <w:rPr>
                              <w:rFonts w:ascii="Arial" w:eastAsia="Arial" w:hAnsi="Arial" w:cs="Arial"/>
                              <w:color w:val="BDD7EE"/>
                              <w:sz w:val="48"/>
                            </w:rPr>
                            <w:t>Mary Dean’s CofE Primary and Nursery School</w:t>
                          </w:r>
                        </w:p>
                        <w:p w14:paraId="66099D82" w14:textId="77777777" w:rsidR="00F13B84" w:rsidRDefault="00404850">
                          <w:pPr>
                            <w:spacing w:after="0" w:line="240" w:lineRule="auto"/>
                            <w:textDirection w:val="btLr"/>
                          </w:pPr>
                          <w:r>
                            <w:rPr>
                              <w:rFonts w:ascii="Dancing Script" w:eastAsia="Dancing Script" w:hAnsi="Dancing Script" w:cs="Dancing Script"/>
                              <w:b/>
                              <w:color w:val="44546A"/>
                            </w:rPr>
                            <w:t>A school family, learning for life in all its fullness (John 10:10)</w:t>
                          </w:r>
                        </w:p>
                        <w:p w14:paraId="0AD9C6F4" w14:textId="77777777" w:rsidR="00F13B84" w:rsidRDefault="00F13B84">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595B053A" id="Rectangle 92" o:spid="_x0000_s1039" style="position:absolute;margin-left:-15.55pt;margin-top:-12.75pt;width:563.8pt;height:91.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" fillcolor="#2e75b5">
              <v:fill color2="#cce0f2" colors="0 #2e75b5;48497f #b3d1ec;54395f #b3d1ec;1 #cce0f2" focus="100%" type="gradient">
                <o:fill v:ext="view" type="gradientUnscaled"/>
              </v:fill>
              <v:stroke startarrowwidth="narrow" startarrowlength="short" endarrowwidth="narrow" endarrowlength="short" joinstyle="round"/>
              <v:textbox inset="2.53958mm,1.2694mm,2.53958mm,1.2694mm">
                <w:txbxContent>
                  <w:p w14:paraId="040F81D1" w14:textId="77777777" w:rsidR="00F13B84" w:rsidRDefault="00404850">
                    <w:pPr>
                      <w:spacing w:line="240" w:lineRule="auto"/>
                      <w:textDirection w:val="btLr"/>
                    </w:pPr>
                    <w:r>
                      <w:rPr>
                        <w:rFonts w:ascii="Arial" w:eastAsia="Arial" w:hAnsi="Arial" w:cs="Arial"/>
                        <w:color w:val="BDD7EE"/>
                        <w:sz w:val="48"/>
                      </w:rPr>
                      <w:t>Mary Dean’s CofE Primary and Nursery School</w:t>
                    </w:r>
                  </w:p>
                  <w:p w14:paraId="66099D82" w14:textId="77777777" w:rsidR="00F13B84" w:rsidRDefault="00404850">
                    <w:pPr>
                      <w:spacing w:after="0" w:line="240" w:lineRule="auto"/>
                      <w:textDirection w:val="btLr"/>
                    </w:pPr>
                    <w:r>
                      <w:rPr>
                        <w:rFonts w:ascii="Dancing Script" w:eastAsia="Dancing Script" w:hAnsi="Dancing Script" w:cs="Dancing Script"/>
                        <w:b/>
                        <w:color w:val="44546A"/>
                      </w:rPr>
                      <w:t>A school family, learning for life in all its fullness (John 10:10)</w:t>
                    </w:r>
                  </w:p>
                  <w:p w14:paraId="0AD9C6F4" w14:textId="77777777" w:rsidR="00F13B84" w:rsidRDefault="00F13B84">
                    <w:pPr>
                      <w:spacing w:line="258" w:lineRule="auto"/>
                      <w:textDirection w:val="btLr"/>
                    </w:pPr>
                  </w:p>
                </w:txbxContent>
              </v:textbox>
            </v:rect>
          </w:pict>
        </mc:Fallback>
      </mc:AlternateContent>
    </w:r>
    <w:r>
      <w:rPr>
        <w:noProof/>
      </w:rPr>
      <w:drawing>
        <wp:anchor distT="114300" distB="114300" distL="114300" distR="114300" simplePos="0" relativeHeight="251658241" behindDoc="0" locked="0" layoutInCell="1" hidden="0" allowOverlap="1" wp14:anchorId="67186263" wp14:editId="07777777">
          <wp:simplePos x="0" y="0"/>
          <wp:positionH relativeFrom="column">
            <wp:posOffset>6029325</wp:posOffset>
          </wp:positionH>
          <wp:positionV relativeFrom="paragraph">
            <wp:posOffset>-161920</wp:posOffset>
          </wp:positionV>
          <wp:extent cx="838200" cy="1190625"/>
          <wp:effectExtent l="0" t="0" r="0" b="0"/>
          <wp:wrapNone/>
          <wp:docPr id="9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38200" cy="119062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3B84"/>
    <w:rsid w:val="00003BDA"/>
    <w:rsid w:val="00004398"/>
    <w:rsid w:val="00041764"/>
    <w:rsid w:val="00053701"/>
    <w:rsid w:val="00111AC3"/>
    <w:rsid w:val="00117A76"/>
    <w:rsid w:val="001406E7"/>
    <w:rsid w:val="002113F6"/>
    <w:rsid w:val="002236CB"/>
    <w:rsid w:val="0026708C"/>
    <w:rsid w:val="00292237"/>
    <w:rsid w:val="00294ABD"/>
    <w:rsid w:val="002A0825"/>
    <w:rsid w:val="002C3236"/>
    <w:rsid w:val="003C2258"/>
    <w:rsid w:val="003C7604"/>
    <w:rsid w:val="003D28F3"/>
    <w:rsid w:val="003D2A72"/>
    <w:rsid w:val="003E4515"/>
    <w:rsid w:val="003E7E73"/>
    <w:rsid w:val="00404850"/>
    <w:rsid w:val="004102B8"/>
    <w:rsid w:val="0043363C"/>
    <w:rsid w:val="0043551B"/>
    <w:rsid w:val="00466141"/>
    <w:rsid w:val="00476F69"/>
    <w:rsid w:val="00524EF4"/>
    <w:rsid w:val="00540661"/>
    <w:rsid w:val="0057639F"/>
    <w:rsid w:val="005D63C7"/>
    <w:rsid w:val="0062295E"/>
    <w:rsid w:val="00637B6A"/>
    <w:rsid w:val="0068430D"/>
    <w:rsid w:val="006910BE"/>
    <w:rsid w:val="006B432F"/>
    <w:rsid w:val="0070168D"/>
    <w:rsid w:val="00765A39"/>
    <w:rsid w:val="007D320B"/>
    <w:rsid w:val="007D7893"/>
    <w:rsid w:val="007E3704"/>
    <w:rsid w:val="007F066D"/>
    <w:rsid w:val="00874E9E"/>
    <w:rsid w:val="00884CF9"/>
    <w:rsid w:val="008B3FDC"/>
    <w:rsid w:val="00903D94"/>
    <w:rsid w:val="009365AC"/>
    <w:rsid w:val="009D6010"/>
    <w:rsid w:val="00A70EC8"/>
    <w:rsid w:val="00AE5382"/>
    <w:rsid w:val="00AE6D2D"/>
    <w:rsid w:val="00AE777C"/>
    <w:rsid w:val="00B5507F"/>
    <w:rsid w:val="00BD5417"/>
    <w:rsid w:val="00C0435F"/>
    <w:rsid w:val="00C177AD"/>
    <w:rsid w:val="00C7634E"/>
    <w:rsid w:val="00C96052"/>
    <w:rsid w:val="00CB2A62"/>
    <w:rsid w:val="00CD3D30"/>
    <w:rsid w:val="00D13E05"/>
    <w:rsid w:val="00D2632C"/>
    <w:rsid w:val="00D331AE"/>
    <w:rsid w:val="00D342CC"/>
    <w:rsid w:val="00D55253"/>
    <w:rsid w:val="00D65217"/>
    <w:rsid w:val="00D66FC5"/>
    <w:rsid w:val="00D82429"/>
    <w:rsid w:val="00DD63F4"/>
    <w:rsid w:val="00E14705"/>
    <w:rsid w:val="00E27E5D"/>
    <w:rsid w:val="00E31807"/>
    <w:rsid w:val="00E37838"/>
    <w:rsid w:val="00E620A4"/>
    <w:rsid w:val="00E74472"/>
    <w:rsid w:val="00E97457"/>
    <w:rsid w:val="00F13B84"/>
    <w:rsid w:val="00F56AFF"/>
    <w:rsid w:val="00FB0BC7"/>
    <w:rsid w:val="00FE5355"/>
    <w:rsid w:val="00FE5588"/>
    <w:rsid w:val="00FF6D7B"/>
    <w:rsid w:val="07830449"/>
    <w:rsid w:val="0C77A98F"/>
    <w:rsid w:val="25D863BA"/>
    <w:rsid w:val="2B16B9C8"/>
    <w:rsid w:val="357194DB"/>
    <w:rsid w:val="6BFAC2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1C830"/>
  <w15:docId w15:val="{810401ED-FBDC-4E69-B645-88F87403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spacing w:line="240" w:lineRule="auto"/>
      <w:outlineLvl w:val="4"/>
    </w:pPr>
    <w:rPr>
      <w:rFonts w:ascii="Times New Roman" w:eastAsia="Times New Roman" w:hAnsi="Times New Roman" w:cs="Times New Roman"/>
      <w:b/>
      <w:sz w:val="20"/>
      <w:szCs w:val="20"/>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FB0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BC7"/>
  </w:style>
  <w:style w:type="paragraph" w:styleId="Footer">
    <w:name w:val="footer"/>
    <w:basedOn w:val="Normal"/>
    <w:link w:val="FooterChar"/>
    <w:uiPriority w:val="99"/>
    <w:unhideWhenUsed/>
    <w:rsid w:val="00FB0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BC7"/>
  </w:style>
  <w:style w:type="paragraph" w:customStyle="1" w:styleId="Default">
    <w:name w:val="Default"/>
    <w:rsid w:val="003D28F3"/>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normaltextrun">
    <w:name w:val="normaltextrun"/>
    <w:basedOn w:val="DefaultParagraphFont"/>
    <w:rsid w:val="00637B6A"/>
  </w:style>
  <w:style w:type="character" w:customStyle="1" w:styleId="eop">
    <w:name w:val="eop"/>
    <w:basedOn w:val="DefaultParagraphFont"/>
    <w:rsid w:val="00637B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935207">
      <w:bodyDiv w:val="1"/>
      <w:marLeft w:val="0"/>
      <w:marRight w:val="0"/>
      <w:marTop w:val="0"/>
      <w:marBottom w:val="0"/>
      <w:divBdr>
        <w:top w:val="none" w:sz="0" w:space="0" w:color="auto"/>
        <w:left w:val="none" w:sz="0" w:space="0" w:color="auto"/>
        <w:bottom w:val="none" w:sz="0" w:space="0" w:color="auto"/>
        <w:right w:val="none" w:sz="0" w:space="0" w:color="auto"/>
      </w:divBdr>
    </w:div>
    <w:div w:id="2125611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E93178283E0DE44885A75CFD7151977" ma:contentTypeVersion="16" ma:contentTypeDescription="Create a new document." ma:contentTypeScope="" ma:versionID="03f7abd4b20839e7755fbe0169e43b33">
  <xsd:schema xmlns:xsd="http://www.w3.org/2001/XMLSchema" xmlns:xs="http://www.w3.org/2001/XMLSchema" xmlns:p="http://schemas.microsoft.com/office/2006/metadata/properties" xmlns:ns2="b4d7bd06-aa9b-4821-be21-a9c2589b9c79" xmlns:ns3="aed2c65b-c2f1-46f9-b94b-0037b75819a4" targetNamespace="http://schemas.microsoft.com/office/2006/metadata/properties" ma:root="true" ma:fieldsID="81eaf0f27f938a73ecf4ca33d8185379" ns2:_="" ns3:_="">
    <xsd:import namespace="b4d7bd06-aa9b-4821-be21-a9c2589b9c79"/>
    <xsd:import namespace="aed2c65b-c2f1-46f9-b94b-0037b75819a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OCR" minOccurs="0"/>
                <xsd:element ref="ns2:MediaServiceDateTaken" minOccurs="0"/>
                <xsd:element ref="ns3:SharedWithUsers" minOccurs="0"/>
                <xsd:element ref="ns3:SharedWithDetails"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7bd06-aa9b-4821-be21-a9c2589b9c7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cf37cc72-8f1e-4454-afbe-6c22c115f91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d2c65b-c2f1-46f9-b94b-0037b75819a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41b4a832-2fca-41b9-b952-5e144f4e2e83}" ma:internalName="TaxCatchAll" ma:showField="CatchAllData" ma:web="aed2c65b-c2f1-46f9-b94b-0037b75819a4">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d7bd06-aa9b-4821-be21-a9c2589b9c79">
      <Terms xmlns="http://schemas.microsoft.com/office/infopath/2007/PartnerControls"/>
    </lcf76f155ced4ddcb4097134ff3c332f>
    <TaxCatchAll xmlns="aed2c65b-c2f1-46f9-b94b-0037b75819a4" xsi:nil="true"/>
    <MediaLengthInSeconds xmlns="b4d7bd06-aa9b-4821-be21-a9c2589b9c79" xsi:nil="true"/>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73f2jZZUExm8Rdm2jNOPn3LZag==">CgMxLjA4AHIhMV96V3VINHgwZTl0WVdsUDVxZzJNWFpRN0RITVpzY2pF</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B3B20B0-C4F8-4582-BC60-875B4278B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7bd06-aa9b-4821-be21-a9c2589b9c79"/>
    <ds:schemaRef ds:uri="aed2c65b-c2f1-46f9-b94b-0037b75819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B11D8F-9F98-4363-82C4-374523DC2327}">
  <ds:schemaRefs>
    <ds:schemaRef ds:uri="http://schemas.microsoft.com/office/2006/metadata/properties"/>
    <ds:schemaRef ds:uri="http://schemas.microsoft.com/office/infopath/2007/PartnerControls"/>
    <ds:schemaRef ds:uri="b4d7bd06-aa9b-4821-be21-a9c2589b9c79"/>
    <ds:schemaRef ds:uri="aed2c65b-c2f1-46f9-b94b-0037b75819a4"/>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A6A7190A-F7E5-4E6A-B78D-4087E293F5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Words>
  <Characters>211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BUTCHERS</dc:creator>
  <cp:keywords/>
  <cp:lastModifiedBy>Louise Lewis</cp:lastModifiedBy>
  <cp:revision>2</cp:revision>
  <dcterms:created xsi:type="dcterms:W3CDTF">2025-09-15T08:00:00Z</dcterms:created>
  <dcterms:modified xsi:type="dcterms:W3CDTF">2025-09-15T08:00:00Z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0x010100EE93178283E0DE44885A75CFD7151977</vt:lpwstr>
  </property>
  <property fmtid="{D5CDD505-2E9C-101B-9397-08002B2CF9AE}" pid="3" name="Order">
    <vt:r8>4400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